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31" w:rsidRPr="001849E6" w:rsidRDefault="00576F31" w:rsidP="003F446C">
      <w:pPr>
        <w:spacing w:after="0" w:line="240" w:lineRule="auto"/>
        <w:ind w:firstLine="709"/>
        <w:jc w:val="right"/>
        <w:rPr>
          <w:rFonts w:ascii="Times New Roman" w:hAnsi="Times New Roman" w:cs="Times New Roman"/>
          <w:b/>
          <w:i/>
          <w:sz w:val="28"/>
          <w:szCs w:val="28"/>
          <w:lang w:val="uk-UA"/>
        </w:rPr>
      </w:pPr>
      <w:r w:rsidRPr="001849E6">
        <w:rPr>
          <w:rFonts w:ascii="Times New Roman" w:hAnsi="Times New Roman" w:cs="Times New Roman"/>
          <w:b/>
          <w:i/>
          <w:sz w:val="28"/>
          <w:szCs w:val="28"/>
          <w:lang w:val="uk-UA"/>
        </w:rPr>
        <w:t>Швець Владислава Володимирівна,</w:t>
      </w:r>
    </w:p>
    <w:p w:rsidR="004734A4" w:rsidRDefault="00576F31" w:rsidP="003F446C">
      <w:pPr>
        <w:spacing w:after="0" w:line="240" w:lineRule="auto"/>
        <w:ind w:firstLine="709"/>
        <w:jc w:val="right"/>
        <w:rPr>
          <w:rFonts w:ascii="Times New Roman" w:hAnsi="Times New Roman" w:cs="Times New Roman"/>
          <w:b/>
          <w:i/>
          <w:sz w:val="28"/>
          <w:szCs w:val="28"/>
          <w:lang w:val="uk-UA"/>
        </w:rPr>
      </w:pPr>
      <w:r w:rsidRPr="001849E6">
        <w:rPr>
          <w:rFonts w:ascii="Times New Roman" w:hAnsi="Times New Roman" w:cs="Times New Roman"/>
          <w:b/>
          <w:i/>
          <w:sz w:val="28"/>
          <w:szCs w:val="28"/>
          <w:lang w:val="uk-UA"/>
        </w:rPr>
        <w:t>Педа</w:t>
      </w:r>
      <w:r w:rsidR="004734A4">
        <w:rPr>
          <w:rFonts w:ascii="Times New Roman" w:hAnsi="Times New Roman" w:cs="Times New Roman"/>
          <w:b/>
          <w:i/>
          <w:sz w:val="28"/>
          <w:szCs w:val="28"/>
          <w:lang w:val="uk-UA"/>
        </w:rPr>
        <w:t xml:space="preserve">гог-організатор Собківського </w:t>
      </w:r>
    </w:p>
    <w:p w:rsidR="00576F31" w:rsidRPr="001849E6" w:rsidRDefault="004734A4" w:rsidP="003F446C">
      <w:pPr>
        <w:spacing w:after="0" w:line="24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навчально-виховного комплексу</w:t>
      </w:r>
      <w:r w:rsidR="00576F31" w:rsidRPr="001849E6">
        <w:rPr>
          <w:rFonts w:ascii="Times New Roman" w:hAnsi="Times New Roman" w:cs="Times New Roman"/>
          <w:b/>
          <w:i/>
          <w:sz w:val="28"/>
          <w:szCs w:val="28"/>
          <w:lang w:val="uk-UA"/>
        </w:rPr>
        <w:t>,</w:t>
      </w:r>
    </w:p>
    <w:p w:rsidR="00576F31" w:rsidRPr="001849E6" w:rsidRDefault="004734A4" w:rsidP="003F446C">
      <w:pPr>
        <w:spacing w:after="0" w:line="24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t>п</w:t>
      </w:r>
      <w:r w:rsidR="00576F31" w:rsidRPr="001849E6">
        <w:rPr>
          <w:rFonts w:ascii="Times New Roman" w:hAnsi="Times New Roman" w:cs="Times New Roman"/>
          <w:b/>
          <w:i/>
          <w:sz w:val="28"/>
          <w:szCs w:val="28"/>
          <w:lang w:val="uk-UA"/>
        </w:rPr>
        <w:t xml:space="preserve">ошуковець, </w:t>
      </w:r>
    </w:p>
    <w:p w:rsidR="00576F31" w:rsidRPr="001849E6" w:rsidRDefault="004734A4" w:rsidP="003F446C">
      <w:pPr>
        <w:spacing w:after="0" w:line="24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t>м</w:t>
      </w:r>
      <w:r w:rsidR="00576F31" w:rsidRPr="001849E6">
        <w:rPr>
          <w:rFonts w:ascii="Times New Roman" w:hAnsi="Times New Roman" w:cs="Times New Roman"/>
          <w:b/>
          <w:i/>
          <w:sz w:val="28"/>
          <w:szCs w:val="28"/>
          <w:lang w:val="uk-UA"/>
        </w:rPr>
        <w:t>олодший науковий співробітник</w:t>
      </w:r>
    </w:p>
    <w:p w:rsidR="00576F31" w:rsidRPr="001849E6" w:rsidRDefault="00576F31" w:rsidP="003F446C">
      <w:pPr>
        <w:spacing w:after="0" w:line="240" w:lineRule="auto"/>
        <w:ind w:firstLine="709"/>
        <w:jc w:val="right"/>
        <w:rPr>
          <w:rFonts w:ascii="Times New Roman" w:hAnsi="Times New Roman" w:cs="Times New Roman"/>
          <w:b/>
          <w:i/>
          <w:sz w:val="28"/>
          <w:szCs w:val="28"/>
          <w:lang w:val="uk-UA"/>
        </w:rPr>
      </w:pPr>
      <w:r w:rsidRPr="001849E6">
        <w:rPr>
          <w:rFonts w:ascii="Times New Roman" w:hAnsi="Times New Roman" w:cs="Times New Roman"/>
          <w:b/>
          <w:i/>
          <w:sz w:val="28"/>
          <w:szCs w:val="28"/>
          <w:lang w:val="uk-UA"/>
        </w:rPr>
        <w:t xml:space="preserve"> Уманського державного педагогічного </w:t>
      </w:r>
    </w:p>
    <w:p w:rsidR="00576F31" w:rsidRPr="001849E6" w:rsidRDefault="00576F31" w:rsidP="003F446C">
      <w:pPr>
        <w:spacing w:after="0" w:line="240" w:lineRule="auto"/>
        <w:ind w:firstLine="709"/>
        <w:jc w:val="right"/>
        <w:rPr>
          <w:rFonts w:ascii="Times New Roman" w:hAnsi="Times New Roman" w:cs="Times New Roman"/>
          <w:b/>
          <w:i/>
          <w:sz w:val="28"/>
          <w:szCs w:val="28"/>
          <w:lang w:val="uk-UA"/>
        </w:rPr>
      </w:pPr>
      <w:r w:rsidRPr="001849E6">
        <w:rPr>
          <w:rFonts w:ascii="Times New Roman" w:hAnsi="Times New Roman" w:cs="Times New Roman"/>
          <w:b/>
          <w:i/>
          <w:sz w:val="28"/>
          <w:szCs w:val="28"/>
          <w:lang w:val="uk-UA"/>
        </w:rPr>
        <w:t>університету імені Павла Тичини</w:t>
      </w:r>
    </w:p>
    <w:p w:rsidR="00576F31" w:rsidRDefault="00576F31" w:rsidP="00F34158">
      <w:pPr>
        <w:spacing w:after="0"/>
        <w:ind w:firstLine="709"/>
        <w:jc w:val="right"/>
        <w:rPr>
          <w:rFonts w:ascii="Times New Roman" w:hAnsi="Times New Roman" w:cs="Times New Roman"/>
          <w:i/>
          <w:sz w:val="28"/>
          <w:szCs w:val="28"/>
          <w:lang w:val="uk-UA"/>
        </w:rPr>
      </w:pPr>
    </w:p>
    <w:p w:rsidR="00576F31" w:rsidRDefault="000F3699" w:rsidP="00F34158">
      <w:pPr>
        <w:tabs>
          <w:tab w:val="left" w:pos="3720"/>
        </w:tabs>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ПОЗАУРОЧНІ ФОРМИ ДІЯЛЬНОСТІ ЯК УМОВА ФОРМУВАННЯ ТА РОЗВИТКУ МОВЛЕННЄВОЇ ТА ЧИТАЦЬКОЇ  АКТИВНОСТІ УЧНІВ</w:t>
      </w:r>
    </w:p>
    <w:p w:rsidR="00576F31" w:rsidRDefault="00576F31" w:rsidP="00F34158">
      <w:pPr>
        <w:tabs>
          <w:tab w:val="left" w:pos="3720"/>
        </w:tabs>
        <w:spacing w:after="0"/>
        <w:ind w:firstLine="709"/>
        <w:jc w:val="center"/>
        <w:rPr>
          <w:rFonts w:ascii="Times New Roman" w:hAnsi="Times New Roman" w:cs="Times New Roman"/>
          <w:b/>
          <w:sz w:val="28"/>
          <w:szCs w:val="28"/>
          <w:lang w:val="uk-UA"/>
        </w:rPr>
      </w:pPr>
    </w:p>
    <w:p w:rsidR="000F74FF" w:rsidRDefault="00576F31" w:rsidP="00B3257D">
      <w:pPr>
        <w:tabs>
          <w:tab w:val="left" w:pos="3720"/>
        </w:tabs>
        <w:spacing w:after="0" w:line="360" w:lineRule="auto"/>
        <w:ind w:firstLine="709"/>
        <w:rPr>
          <w:rFonts w:ascii="Times New Roman" w:hAnsi="Times New Roman" w:cs="Times New Roman"/>
          <w:sz w:val="28"/>
          <w:szCs w:val="28"/>
          <w:lang w:val="uk-UA"/>
        </w:rPr>
      </w:pPr>
      <w:r>
        <w:rPr>
          <w:rFonts w:ascii="Times New Roman" w:hAnsi="Times New Roman" w:cs="Times New Roman"/>
          <w:b/>
          <w:sz w:val="28"/>
          <w:szCs w:val="28"/>
          <w:lang w:val="uk-UA"/>
        </w:rPr>
        <w:t>Анотація:</w:t>
      </w:r>
      <w:r w:rsidR="00027D1C">
        <w:rPr>
          <w:rFonts w:ascii="Times New Roman" w:hAnsi="Times New Roman" w:cs="Times New Roman"/>
          <w:b/>
          <w:sz w:val="28"/>
          <w:szCs w:val="28"/>
          <w:lang w:val="uk-UA"/>
        </w:rPr>
        <w:t xml:space="preserve"> </w:t>
      </w:r>
      <w:r w:rsidR="000F74FF" w:rsidRPr="003E675A">
        <w:rPr>
          <w:rFonts w:ascii="Times New Roman" w:hAnsi="Times New Roman" w:cs="Times New Roman"/>
          <w:sz w:val="28"/>
          <w:szCs w:val="28"/>
          <w:lang w:val="uk-UA"/>
        </w:rPr>
        <w:t xml:space="preserve">В умовах розвитку сучасного суспільства гостро проявляється питання допомоги школярам, дітям з особливими освітніми потребами, важким та проблемним дітям, </w:t>
      </w:r>
      <w:r w:rsidR="003E675A" w:rsidRPr="003E675A">
        <w:rPr>
          <w:rFonts w:ascii="Times New Roman" w:hAnsi="Times New Roman" w:cs="Times New Roman"/>
          <w:sz w:val="28"/>
          <w:szCs w:val="28"/>
          <w:lang w:val="uk-UA"/>
        </w:rPr>
        <w:t>дітям із неблагополучних родині розвитку логічного стержня учасника соціуму шляхом нових форм та способів роботи</w:t>
      </w:r>
      <w:r w:rsidR="00027D1C">
        <w:rPr>
          <w:rFonts w:ascii="Times New Roman" w:hAnsi="Times New Roman" w:cs="Times New Roman"/>
          <w:sz w:val="28"/>
          <w:szCs w:val="28"/>
          <w:lang w:val="uk-UA"/>
        </w:rPr>
        <w:t>.</w:t>
      </w:r>
    </w:p>
    <w:p w:rsidR="00027D1C" w:rsidRPr="00027D1C" w:rsidRDefault="00027D1C" w:rsidP="00B3257D">
      <w:pPr>
        <w:tabs>
          <w:tab w:val="left" w:pos="3720"/>
        </w:tabs>
        <w:spacing w:after="0" w:line="360" w:lineRule="auto"/>
        <w:ind w:firstLine="709"/>
        <w:rPr>
          <w:rFonts w:ascii="Times New Roman" w:hAnsi="Times New Roman" w:cs="Times New Roman"/>
          <w:sz w:val="28"/>
          <w:szCs w:val="28"/>
          <w:lang w:val="uk-UA"/>
        </w:rPr>
      </w:pPr>
      <w:r>
        <w:rPr>
          <w:rFonts w:ascii="Times New Roman" w:hAnsi="Times New Roman" w:cs="Times New Roman"/>
          <w:b/>
          <w:sz w:val="28"/>
          <w:szCs w:val="28"/>
          <w:lang w:val="uk-UA"/>
        </w:rPr>
        <w:t xml:space="preserve">Ключові слова: </w:t>
      </w:r>
      <w:r w:rsidRPr="00027D1C">
        <w:rPr>
          <w:rFonts w:ascii="Times New Roman" w:hAnsi="Times New Roman" w:cs="Times New Roman"/>
          <w:sz w:val="28"/>
          <w:szCs w:val="28"/>
          <w:lang w:val="uk-UA"/>
        </w:rPr>
        <w:t>креативність, розвиток, комунікативні здібності</w:t>
      </w:r>
    </w:p>
    <w:p w:rsidR="00027D1C" w:rsidRDefault="000F74FF" w:rsidP="000F74FF">
      <w:pPr>
        <w:widowControl w:val="0"/>
        <w:spacing w:after="0" w:line="360" w:lineRule="auto"/>
        <w:ind w:firstLine="567"/>
        <w:jc w:val="both"/>
        <w:rPr>
          <w:rFonts w:ascii="Times New Roman" w:hAnsi="Times New Roman"/>
          <w:sz w:val="28"/>
          <w:szCs w:val="28"/>
          <w:lang w:val="uk-UA"/>
        </w:rPr>
      </w:pPr>
      <w:r w:rsidRPr="00837C9A">
        <w:rPr>
          <w:rFonts w:ascii="Times New Roman" w:hAnsi="Times New Roman"/>
          <w:b/>
          <w:sz w:val="28"/>
          <w:szCs w:val="28"/>
        </w:rPr>
        <w:t>Аннотация:</w:t>
      </w:r>
      <w:r w:rsidRPr="00837C9A">
        <w:rPr>
          <w:szCs w:val="28"/>
        </w:rPr>
        <w:t xml:space="preserve"> </w:t>
      </w:r>
      <w:r>
        <w:rPr>
          <w:rFonts w:ascii="Times New Roman" w:hAnsi="Times New Roman"/>
          <w:sz w:val="28"/>
          <w:szCs w:val="28"/>
        </w:rPr>
        <w:t>В</w:t>
      </w:r>
      <w:r w:rsidRPr="00837C9A">
        <w:rPr>
          <w:rFonts w:ascii="Times New Roman" w:hAnsi="Times New Roman"/>
          <w:sz w:val="28"/>
          <w:szCs w:val="28"/>
        </w:rPr>
        <w:t xml:space="preserve"> условиях развития современного общества остро появляется вопрос помощи детям с особыми образовательными проблемами, «тяжелым» и проблемным детям, лицам, из неблагополучных семей и развития личного творческого стержня участника социума путем новых форм и способов работы. </w:t>
      </w:r>
    </w:p>
    <w:p w:rsidR="000F74FF" w:rsidRPr="00837C9A" w:rsidRDefault="000F74FF" w:rsidP="000F74FF">
      <w:pPr>
        <w:widowControl w:val="0"/>
        <w:spacing w:after="0" w:line="360" w:lineRule="auto"/>
        <w:ind w:firstLine="567"/>
        <w:jc w:val="both"/>
        <w:rPr>
          <w:rFonts w:ascii="Times New Roman" w:hAnsi="Times New Roman"/>
          <w:sz w:val="28"/>
          <w:szCs w:val="28"/>
        </w:rPr>
      </w:pPr>
      <w:r w:rsidRPr="00837C9A">
        <w:rPr>
          <w:rFonts w:ascii="Times New Roman" w:hAnsi="Times New Roman"/>
          <w:b/>
          <w:sz w:val="28"/>
          <w:szCs w:val="28"/>
        </w:rPr>
        <w:t>Ключевые слова:</w:t>
      </w:r>
      <w:r w:rsidRPr="00837C9A">
        <w:rPr>
          <w:rFonts w:ascii="Times New Roman" w:hAnsi="Times New Roman"/>
          <w:sz w:val="28"/>
          <w:szCs w:val="28"/>
        </w:rPr>
        <w:t xml:space="preserve"> </w:t>
      </w:r>
      <w:proofErr w:type="spellStart"/>
      <w:r w:rsidRPr="00837C9A">
        <w:rPr>
          <w:rFonts w:ascii="Times New Roman" w:hAnsi="Times New Roman"/>
          <w:sz w:val="28"/>
          <w:szCs w:val="28"/>
        </w:rPr>
        <w:t>креативность</w:t>
      </w:r>
      <w:proofErr w:type="spellEnd"/>
      <w:r w:rsidRPr="00837C9A">
        <w:rPr>
          <w:rFonts w:ascii="Times New Roman" w:hAnsi="Times New Roman"/>
          <w:sz w:val="28"/>
          <w:szCs w:val="28"/>
        </w:rPr>
        <w:t>, развитие, коммуникативные способности</w:t>
      </w:r>
    </w:p>
    <w:p w:rsidR="000F74FF" w:rsidRPr="00837C9A" w:rsidRDefault="000F74FF" w:rsidP="000F74FF">
      <w:pPr>
        <w:autoSpaceDE w:val="0"/>
        <w:autoSpaceDN w:val="0"/>
        <w:spacing w:after="120" w:line="360" w:lineRule="auto"/>
        <w:ind w:firstLine="567"/>
        <w:jc w:val="both"/>
        <w:rPr>
          <w:rFonts w:ascii="Times New Roman" w:hAnsi="Times New Roman"/>
          <w:sz w:val="28"/>
          <w:szCs w:val="28"/>
          <w:lang w:val="uk-UA"/>
        </w:rPr>
      </w:pPr>
      <w:proofErr w:type="spellStart"/>
      <w:r w:rsidRPr="00837C9A">
        <w:rPr>
          <w:rFonts w:ascii="Times New Roman" w:hAnsi="Times New Roman"/>
          <w:b/>
          <w:sz w:val="28"/>
          <w:szCs w:val="28"/>
          <w:lang w:val="uk-UA"/>
        </w:rPr>
        <w:t>Annotation</w:t>
      </w:r>
      <w:proofErr w:type="spellEnd"/>
      <w:r w:rsidRPr="00837C9A">
        <w:rPr>
          <w:rFonts w:ascii="Times New Roman" w:hAnsi="Times New Roman"/>
          <w:b/>
          <w:sz w:val="28"/>
          <w:szCs w:val="28"/>
          <w:lang w:val="uk-UA"/>
        </w:rPr>
        <w:t xml:space="preserve">: </w:t>
      </w:r>
      <w:proofErr w:type="spellStart"/>
      <w:r>
        <w:rPr>
          <w:rFonts w:ascii="Times New Roman" w:hAnsi="Times New Roman"/>
          <w:sz w:val="28"/>
          <w:szCs w:val="28"/>
          <w:lang w:val="uk-UA"/>
        </w:rPr>
        <w:t>І</w:t>
      </w:r>
      <w:r w:rsidRPr="00837C9A">
        <w:rPr>
          <w:rFonts w:ascii="Times New Roman" w:hAnsi="Times New Roman"/>
          <w:sz w:val="28"/>
          <w:szCs w:val="28"/>
          <w:lang w:val="uk-UA"/>
        </w:rPr>
        <w:t>n</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the</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conditions</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of</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development</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of</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modern</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society</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sharply</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the</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question</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of</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help</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children</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appears</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with</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the</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special</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educational</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problems</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to</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the</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heavy</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and</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problem</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children</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persons</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from</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unhappy</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monogynopaediums</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and</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development</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of</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the</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personal</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creative</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bar</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of</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participant</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of</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sociuma</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by</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new</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forms</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and</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methods</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of</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work</w:t>
      </w:r>
      <w:proofErr w:type="spellEnd"/>
      <w:r w:rsidRPr="00837C9A">
        <w:rPr>
          <w:rFonts w:ascii="Times New Roman" w:hAnsi="Times New Roman"/>
          <w:sz w:val="28"/>
          <w:szCs w:val="28"/>
          <w:lang w:val="uk-UA"/>
        </w:rPr>
        <w:t xml:space="preserve">. </w:t>
      </w:r>
    </w:p>
    <w:p w:rsidR="000F74FF" w:rsidRPr="00837C9A" w:rsidRDefault="000F74FF" w:rsidP="000F74FF">
      <w:pPr>
        <w:widowControl w:val="0"/>
        <w:spacing w:after="120" w:line="360" w:lineRule="auto"/>
        <w:ind w:firstLine="567"/>
        <w:jc w:val="both"/>
        <w:rPr>
          <w:rFonts w:ascii="Times New Roman" w:hAnsi="Times New Roman"/>
          <w:sz w:val="28"/>
          <w:szCs w:val="28"/>
          <w:lang w:val="uk-UA"/>
        </w:rPr>
      </w:pPr>
      <w:proofErr w:type="spellStart"/>
      <w:r w:rsidRPr="00837C9A">
        <w:rPr>
          <w:rFonts w:ascii="Times New Roman" w:hAnsi="Times New Roman"/>
          <w:b/>
          <w:sz w:val="28"/>
          <w:szCs w:val="28"/>
          <w:lang w:val="uk-UA"/>
        </w:rPr>
        <w:t>Keywords</w:t>
      </w:r>
      <w:proofErr w:type="spellEnd"/>
      <w:r w:rsidRPr="00837C9A">
        <w:rPr>
          <w:rFonts w:ascii="Times New Roman" w:hAnsi="Times New Roman"/>
          <w:b/>
          <w:sz w:val="28"/>
          <w:szCs w:val="28"/>
          <w:lang w:val="uk-UA"/>
        </w:rPr>
        <w:t>:</w:t>
      </w:r>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creativity</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development</w:t>
      </w:r>
      <w:proofErr w:type="spellEnd"/>
      <w:r w:rsidRPr="00837C9A">
        <w:rPr>
          <w:rFonts w:ascii="Times New Roman" w:hAnsi="Times New Roman"/>
          <w:sz w:val="28"/>
          <w:szCs w:val="28"/>
          <w:lang w:val="uk-UA"/>
        </w:rPr>
        <w:t xml:space="preserve">, психосоматика, </w:t>
      </w:r>
      <w:proofErr w:type="spellStart"/>
      <w:r w:rsidRPr="00837C9A">
        <w:rPr>
          <w:rFonts w:ascii="Times New Roman" w:hAnsi="Times New Roman"/>
          <w:sz w:val="28"/>
          <w:szCs w:val="28"/>
          <w:lang w:val="uk-UA"/>
        </w:rPr>
        <w:t>психофизическое</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development</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thinki</w:t>
      </w:r>
      <w:r>
        <w:rPr>
          <w:rFonts w:ascii="Times New Roman" w:hAnsi="Times New Roman"/>
          <w:sz w:val="28"/>
          <w:szCs w:val="28"/>
          <w:lang w:val="uk-UA"/>
        </w:rPr>
        <w:t>ng</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communicative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capabilities</w:t>
      </w:r>
      <w:proofErr w:type="spellEnd"/>
    </w:p>
    <w:p w:rsidR="00B3257D" w:rsidRPr="00837C9A" w:rsidRDefault="00B3257D" w:rsidP="00B3257D">
      <w:pPr>
        <w:pStyle w:val="3"/>
        <w:suppressAutoHyphens/>
        <w:spacing w:after="0" w:line="360" w:lineRule="auto"/>
        <w:ind w:left="0" w:firstLine="709"/>
        <w:jc w:val="both"/>
        <w:rPr>
          <w:rFonts w:ascii="Times New Roman" w:hAnsi="Times New Roman"/>
          <w:spacing w:val="6"/>
          <w:sz w:val="28"/>
          <w:szCs w:val="28"/>
          <w:lang w:val="uk-UA"/>
        </w:rPr>
      </w:pPr>
      <w:r w:rsidRPr="00837C9A">
        <w:rPr>
          <w:rFonts w:ascii="Times New Roman" w:hAnsi="Times New Roman"/>
          <w:b/>
          <w:sz w:val="28"/>
          <w:szCs w:val="28"/>
          <w:lang w:val="uk-UA"/>
        </w:rPr>
        <w:t>Актуальність дослідження:</w:t>
      </w:r>
      <w:r w:rsidRPr="00837C9A">
        <w:rPr>
          <w:rFonts w:ascii="Times New Roman" w:hAnsi="Times New Roman"/>
          <w:spacing w:val="6"/>
          <w:sz w:val="28"/>
          <w:szCs w:val="28"/>
          <w:lang w:val="uk-UA"/>
        </w:rPr>
        <w:t xml:space="preserve"> створення умов для повноцінного розвитку та навчання учнів з особливими освітніми потребами у загальноосвітніх закладах на рівні зі своїми здоровими однолітками, підвищення рівня успішності та вироблення нового підходу до життєвої </w:t>
      </w:r>
      <w:r w:rsidRPr="00837C9A">
        <w:rPr>
          <w:rFonts w:ascii="Times New Roman" w:hAnsi="Times New Roman"/>
          <w:spacing w:val="6"/>
          <w:sz w:val="28"/>
          <w:szCs w:val="28"/>
          <w:lang w:val="uk-UA"/>
        </w:rPr>
        <w:lastRenderedPageBreak/>
        <w:t>позиції школярів; допомога пошуку однодумців та колег, створення оптимальних умов для можливості відчути свою необхідність у соціумі.</w:t>
      </w:r>
    </w:p>
    <w:p w:rsidR="00B3257D" w:rsidRPr="00837C9A" w:rsidRDefault="00B3257D" w:rsidP="00B3257D">
      <w:pPr>
        <w:pStyle w:val="3"/>
        <w:suppressAutoHyphens/>
        <w:spacing w:after="0" w:line="360" w:lineRule="auto"/>
        <w:ind w:left="0" w:firstLine="709"/>
        <w:jc w:val="both"/>
        <w:rPr>
          <w:rFonts w:ascii="Times New Roman" w:hAnsi="Times New Roman"/>
          <w:bCs/>
          <w:spacing w:val="6"/>
          <w:sz w:val="28"/>
          <w:szCs w:val="28"/>
          <w:lang w:val="uk-UA"/>
        </w:rPr>
      </w:pPr>
      <w:r w:rsidRPr="00837C9A">
        <w:rPr>
          <w:rFonts w:ascii="Times New Roman" w:hAnsi="Times New Roman"/>
          <w:b/>
          <w:sz w:val="28"/>
          <w:szCs w:val="28"/>
          <w:lang w:val="uk-UA"/>
        </w:rPr>
        <w:t>Метою статті</w:t>
      </w:r>
      <w:r w:rsidRPr="00837C9A">
        <w:rPr>
          <w:szCs w:val="28"/>
          <w:lang w:val="uk-UA"/>
        </w:rPr>
        <w:t xml:space="preserve"> </w:t>
      </w:r>
      <w:r w:rsidRPr="00837C9A">
        <w:rPr>
          <w:rFonts w:ascii="Times New Roman" w:hAnsi="Times New Roman"/>
          <w:bCs/>
          <w:spacing w:val="6"/>
          <w:sz w:val="28"/>
          <w:szCs w:val="28"/>
          <w:lang w:val="uk-UA"/>
        </w:rPr>
        <w:t xml:space="preserve">є розкриття впливу систематичної </w:t>
      </w:r>
      <w:r w:rsidR="002248C9">
        <w:rPr>
          <w:rFonts w:ascii="Times New Roman" w:hAnsi="Times New Roman"/>
          <w:bCs/>
          <w:spacing w:val="6"/>
          <w:sz w:val="28"/>
          <w:szCs w:val="28"/>
          <w:lang w:val="uk-UA"/>
        </w:rPr>
        <w:t xml:space="preserve">позаурочної </w:t>
      </w:r>
      <w:r w:rsidR="00852222">
        <w:rPr>
          <w:rFonts w:ascii="Times New Roman" w:hAnsi="Times New Roman"/>
          <w:bCs/>
          <w:spacing w:val="6"/>
          <w:sz w:val="28"/>
          <w:szCs w:val="28"/>
          <w:lang w:val="uk-UA"/>
        </w:rPr>
        <w:t>діяльності</w:t>
      </w:r>
      <w:r w:rsidRPr="00837C9A">
        <w:rPr>
          <w:rFonts w:ascii="Times New Roman" w:hAnsi="Times New Roman"/>
          <w:bCs/>
          <w:spacing w:val="6"/>
          <w:sz w:val="28"/>
          <w:szCs w:val="28"/>
          <w:lang w:val="uk-UA"/>
        </w:rPr>
        <w:t xml:space="preserve"> з  метою всебічного розвитку школяра за допомогою чітко поставлених завдань та</w:t>
      </w:r>
      <w:r w:rsidR="00852222">
        <w:rPr>
          <w:rFonts w:ascii="Times New Roman" w:hAnsi="Times New Roman"/>
          <w:bCs/>
          <w:spacing w:val="6"/>
          <w:sz w:val="28"/>
          <w:szCs w:val="28"/>
          <w:lang w:val="uk-UA"/>
        </w:rPr>
        <w:t xml:space="preserve"> різнотипних форм роботи</w:t>
      </w:r>
      <w:r w:rsidRPr="00837C9A">
        <w:rPr>
          <w:rFonts w:ascii="Times New Roman" w:hAnsi="Times New Roman"/>
          <w:bCs/>
          <w:spacing w:val="6"/>
          <w:sz w:val="28"/>
          <w:szCs w:val="28"/>
          <w:lang w:val="uk-UA"/>
        </w:rPr>
        <w:t>.</w:t>
      </w:r>
    </w:p>
    <w:p w:rsidR="00B3257D" w:rsidRPr="00837C9A" w:rsidRDefault="00B3257D" w:rsidP="00B3257D">
      <w:pPr>
        <w:pStyle w:val="3"/>
        <w:suppressAutoHyphens/>
        <w:spacing w:after="0" w:line="360" w:lineRule="auto"/>
        <w:ind w:left="0" w:firstLine="709"/>
        <w:jc w:val="both"/>
        <w:rPr>
          <w:rFonts w:ascii="Times New Roman" w:hAnsi="Times New Roman"/>
          <w:bCs/>
          <w:spacing w:val="6"/>
          <w:sz w:val="28"/>
          <w:szCs w:val="28"/>
          <w:lang w:val="uk-UA"/>
        </w:rPr>
      </w:pPr>
      <w:r w:rsidRPr="00837C9A">
        <w:rPr>
          <w:rFonts w:ascii="Times New Roman" w:hAnsi="Times New Roman"/>
          <w:b/>
          <w:bCs/>
          <w:spacing w:val="6"/>
          <w:sz w:val="28"/>
          <w:szCs w:val="28"/>
          <w:lang w:val="uk-UA"/>
        </w:rPr>
        <w:t>Об’єкт дослідження</w:t>
      </w:r>
      <w:r w:rsidRPr="00837C9A">
        <w:rPr>
          <w:rFonts w:ascii="Times New Roman" w:hAnsi="Times New Roman"/>
          <w:bCs/>
          <w:spacing w:val="6"/>
          <w:sz w:val="28"/>
          <w:szCs w:val="28"/>
          <w:lang w:val="uk-UA"/>
        </w:rPr>
        <w:t xml:space="preserve"> – </w:t>
      </w:r>
      <w:r w:rsidR="002248C9">
        <w:rPr>
          <w:rFonts w:ascii="Times New Roman" w:hAnsi="Times New Roman"/>
          <w:bCs/>
          <w:spacing w:val="6"/>
          <w:sz w:val="28"/>
          <w:szCs w:val="28"/>
          <w:lang w:val="uk-UA"/>
        </w:rPr>
        <w:t>мовлення та читацький інтерес учнів школи</w:t>
      </w:r>
      <w:r w:rsidRPr="00837C9A">
        <w:rPr>
          <w:rFonts w:ascii="Times New Roman" w:hAnsi="Times New Roman"/>
          <w:bCs/>
          <w:spacing w:val="6"/>
          <w:sz w:val="28"/>
          <w:szCs w:val="28"/>
          <w:lang w:val="uk-UA"/>
        </w:rPr>
        <w:t>.</w:t>
      </w:r>
    </w:p>
    <w:p w:rsidR="00B3257D" w:rsidRPr="00837C9A" w:rsidRDefault="00B3257D" w:rsidP="00B3257D">
      <w:pPr>
        <w:suppressAutoHyphens/>
        <w:spacing w:after="0" w:line="360" w:lineRule="auto"/>
        <w:ind w:firstLine="709"/>
        <w:jc w:val="both"/>
        <w:rPr>
          <w:rFonts w:ascii="Times New Roman" w:hAnsi="Times New Roman"/>
          <w:spacing w:val="6"/>
          <w:sz w:val="28"/>
          <w:szCs w:val="28"/>
          <w:lang w:val="uk-UA"/>
        </w:rPr>
      </w:pPr>
      <w:r w:rsidRPr="00837C9A">
        <w:rPr>
          <w:rFonts w:ascii="Times New Roman" w:hAnsi="Times New Roman"/>
          <w:b/>
          <w:spacing w:val="6"/>
          <w:sz w:val="28"/>
          <w:szCs w:val="28"/>
          <w:lang w:val="uk-UA"/>
        </w:rPr>
        <w:t>Предметом дослідження</w:t>
      </w:r>
      <w:r w:rsidRPr="00837C9A">
        <w:rPr>
          <w:rFonts w:ascii="Times New Roman" w:hAnsi="Times New Roman"/>
          <w:spacing w:val="6"/>
          <w:sz w:val="28"/>
          <w:szCs w:val="28"/>
          <w:lang w:val="uk-UA"/>
        </w:rPr>
        <w:t xml:space="preserve"> є діагностика змін у розвитку </w:t>
      </w:r>
      <w:r w:rsidR="00342C72">
        <w:rPr>
          <w:rFonts w:ascii="Times New Roman" w:hAnsi="Times New Roman"/>
          <w:spacing w:val="6"/>
          <w:sz w:val="28"/>
          <w:szCs w:val="28"/>
          <w:lang w:val="uk-UA"/>
        </w:rPr>
        <w:t xml:space="preserve">мовленнєвих компетенцій та </w:t>
      </w:r>
      <w:r w:rsidRPr="00837C9A">
        <w:rPr>
          <w:rFonts w:ascii="Times New Roman" w:hAnsi="Times New Roman"/>
          <w:spacing w:val="6"/>
          <w:sz w:val="28"/>
          <w:szCs w:val="28"/>
          <w:lang w:val="uk-UA"/>
        </w:rPr>
        <w:t>здібностей учнів під час творчої роб</w:t>
      </w:r>
      <w:r w:rsidR="00342C72">
        <w:rPr>
          <w:rFonts w:ascii="Times New Roman" w:hAnsi="Times New Roman"/>
          <w:spacing w:val="6"/>
          <w:sz w:val="28"/>
          <w:szCs w:val="28"/>
          <w:lang w:val="uk-UA"/>
        </w:rPr>
        <w:t>оти</w:t>
      </w:r>
      <w:r w:rsidRPr="00837C9A">
        <w:rPr>
          <w:rFonts w:ascii="Times New Roman" w:hAnsi="Times New Roman"/>
          <w:spacing w:val="6"/>
          <w:sz w:val="28"/>
          <w:szCs w:val="28"/>
          <w:lang w:val="uk-UA"/>
        </w:rPr>
        <w:t>.</w:t>
      </w:r>
    </w:p>
    <w:p w:rsidR="00B3257D" w:rsidRPr="00837C9A" w:rsidRDefault="00B3257D" w:rsidP="00B3257D">
      <w:pPr>
        <w:shd w:val="clear" w:color="auto" w:fill="FFFFFF"/>
        <w:suppressAutoHyphens/>
        <w:spacing w:after="0" w:line="360" w:lineRule="auto"/>
        <w:ind w:firstLine="709"/>
        <w:jc w:val="both"/>
        <w:rPr>
          <w:rFonts w:ascii="Times New Roman" w:hAnsi="Times New Roman"/>
          <w:i/>
          <w:spacing w:val="6"/>
          <w:sz w:val="28"/>
          <w:szCs w:val="28"/>
          <w:lang w:val="uk-UA"/>
        </w:rPr>
      </w:pPr>
      <w:r w:rsidRPr="00837C9A">
        <w:rPr>
          <w:rFonts w:ascii="Times New Roman" w:hAnsi="Times New Roman"/>
          <w:b/>
          <w:bCs/>
          <w:spacing w:val="6"/>
          <w:sz w:val="28"/>
          <w:szCs w:val="28"/>
          <w:lang w:val="uk-UA"/>
        </w:rPr>
        <w:t>Джерелами дослідження</w:t>
      </w:r>
      <w:r w:rsidRPr="00837C9A">
        <w:rPr>
          <w:rFonts w:ascii="Times New Roman" w:hAnsi="Times New Roman"/>
          <w:bCs/>
          <w:spacing w:val="6"/>
          <w:sz w:val="28"/>
          <w:szCs w:val="28"/>
          <w:lang w:val="uk-UA"/>
        </w:rPr>
        <w:t xml:space="preserve"> </w:t>
      </w:r>
      <w:r w:rsidRPr="00837C9A">
        <w:rPr>
          <w:rFonts w:ascii="Times New Roman" w:hAnsi="Times New Roman"/>
          <w:spacing w:val="6"/>
          <w:sz w:val="28"/>
          <w:szCs w:val="28"/>
          <w:lang w:val="uk-UA"/>
        </w:rPr>
        <w:t xml:space="preserve">результати роботи зі школярами у Кочержинському та </w:t>
      </w:r>
      <w:proofErr w:type="spellStart"/>
      <w:r w:rsidRPr="00837C9A">
        <w:rPr>
          <w:rFonts w:ascii="Times New Roman" w:hAnsi="Times New Roman"/>
          <w:spacing w:val="6"/>
          <w:sz w:val="28"/>
          <w:szCs w:val="28"/>
          <w:lang w:val="uk-UA"/>
        </w:rPr>
        <w:t>Собківському</w:t>
      </w:r>
      <w:proofErr w:type="spellEnd"/>
      <w:r w:rsidRPr="00837C9A">
        <w:rPr>
          <w:rFonts w:ascii="Times New Roman" w:hAnsi="Times New Roman"/>
          <w:spacing w:val="6"/>
          <w:sz w:val="28"/>
          <w:szCs w:val="28"/>
          <w:lang w:val="uk-UA"/>
        </w:rPr>
        <w:t xml:space="preserve"> НВК «Дошкільній навчальний заклад – загальноосвітня школа І-ІІІ ступенів» Уманської міської ради Черкаської області.</w:t>
      </w:r>
    </w:p>
    <w:p w:rsidR="000F74FF" w:rsidRPr="00B3257D" w:rsidRDefault="00B3257D" w:rsidP="00B3257D">
      <w:pPr>
        <w:pStyle w:val="a5"/>
        <w:widowControl w:val="0"/>
        <w:shd w:val="clear" w:color="auto" w:fill="FFFFFF"/>
        <w:spacing w:before="0" w:beforeAutospacing="0" w:after="0" w:afterAutospacing="0" w:line="360" w:lineRule="auto"/>
        <w:ind w:firstLine="709"/>
        <w:jc w:val="both"/>
        <w:outlineLvl w:val="0"/>
        <w:rPr>
          <w:b/>
          <w:bCs/>
          <w:spacing w:val="6"/>
          <w:sz w:val="28"/>
          <w:szCs w:val="28"/>
          <w:lang w:val="uk-UA"/>
        </w:rPr>
      </w:pPr>
      <w:r w:rsidRPr="00837C9A">
        <w:rPr>
          <w:b/>
          <w:spacing w:val="6"/>
          <w:sz w:val="28"/>
          <w:szCs w:val="28"/>
          <w:lang w:val="uk-UA"/>
        </w:rPr>
        <w:t>Теоретичне і практичне значення дослідження</w:t>
      </w:r>
      <w:r>
        <w:rPr>
          <w:b/>
          <w:bCs/>
          <w:spacing w:val="6"/>
          <w:sz w:val="28"/>
          <w:szCs w:val="28"/>
          <w:lang w:val="uk-UA"/>
        </w:rPr>
        <w:t>.</w:t>
      </w:r>
    </w:p>
    <w:p w:rsidR="00576F31" w:rsidRPr="00767C55" w:rsidRDefault="00576F31" w:rsidP="00F34158">
      <w:pPr>
        <w:spacing w:after="0" w:line="360" w:lineRule="auto"/>
        <w:ind w:firstLine="709"/>
        <w:jc w:val="both"/>
        <w:rPr>
          <w:rFonts w:ascii="Times New Roman" w:hAnsi="Times New Roman" w:cs="Times New Roman"/>
          <w:sz w:val="28"/>
          <w:szCs w:val="28"/>
          <w:lang w:val="uk-UA"/>
        </w:rPr>
      </w:pPr>
      <w:r w:rsidRPr="00767C55">
        <w:rPr>
          <w:rFonts w:ascii="Times New Roman" w:hAnsi="Times New Roman" w:cs="Times New Roman"/>
          <w:sz w:val="28"/>
          <w:szCs w:val="28"/>
          <w:lang w:val="uk-UA"/>
        </w:rPr>
        <w:t xml:space="preserve">В умовах швидкої зміни системи освітнього забезпечення населення учителі все частіше зіштовхуються з проблемою, яка посідає всеукраїнські масштаби – проблеми мовленнєвого розвитку особистості школяра. Тенденція до різкого та систематичного погіршення здоров’я дошкільнят змушує педагогів та науковців-теоретиків працювати над пошуком нових форм та методів роботи з дітьми з метою їхнього гармонійного всебічного розвитку та врахуванням індивідуальних психофізіологічних можливостей. Тому, формуючи групи та навчальні класи педагогам доводиться звертатися до </w:t>
      </w:r>
      <w:proofErr w:type="spellStart"/>
      <w:r w:rsidRPr="00767C55">
        <w:rPr>
          <w:rFonts w:ascii="Times New Roman" w:hAnsi="Times New Roman" w:cs="Times New Roman"/>
          <w:sz w:val="28"/>
          <w:szCs w:val="28"/>
          <w:lang w:val="uk-UA"/>
        </w:rPr>
        <w:t>ревалідаційної</w:t>
      </w:r>
      <w:proofErr w:type="spellEnd"/>
      <w:r w:rsidRPr="00767C55">
        <w:rPr>
          <w:rFonts w:ascii="Times New Roman" w:hAnsi="Times New Roman" w:cs="Times New Roman"/>
          <w:sz w:val="28"/>
          <w:szCs w:val="28"/>
          <w:lang w:val="uk-UA"/>
        </w:rPr>
        <w:t xml:space="preserve"> педагогіки, яка спрямована на вивчення особливостей сучасної ослабленої, а</w:t>
      </w:r>
      <w:r w:rsidR="00614BA8">
        <w:rPr>
          <w:rFonts w:ascii="Times New Roman" w:hAnsi="Times New Roman" w:cs="Times New Roman"/>
          <w:sz w:val="28"/>
          <w:szCs w:val="28"/>
          <w:lang w:val="uk-UA"/>
        </w:rPr>
        <w:t xml:space="preserve"> як наслідок хворобливої дитини, адже</w:t>
      </w:r>
      <w:r w:rsidRPr="00767C55">
        <w:rPr>
          <w:rFonts w:ascii="Times New Roman" w:hAnsi="Times New Roman" w:cs="Times New Roman"/>
          <w:sz w:val="28"/>
          <w:szCs w:val="28"/>
          <w:lang w:val="uk-UA"/>
        </w:rPr>
        <w:t xml:space="preserve"> </w:t>
      </w:r>
      <w:proofErr w:type="spellStart"/>
      <w:r w:rsidR="00614BA8">
        <w:rPr>
          <w:rFonts w:ascii="Times New Roman" w:hAnsi="Times New Roman"/>
          <w:sz w:val="28"/>
          <w:szCs w:val="28"/>
          <w:lang w:val="uk-UA"/>
        </w:rPr>
        <w:t>к</w:t>
      </w:r>
      <w:r w:rsidR="00614BA8" w:rsidRPr="00837C9A">
        <w:rPr>
          <w:rFonts w:ascii="Times New Roman" w:hAnsi="Times New Roman"/>
          <w:sz w:val="28"/>
          <w:szCs w:val="28"/>
          <w:lang w:val="uk-UA"/>
        </w:rPr>
        <w:t>орекційна</w:t>
      </w:r>
      <w:proofErr w:type="spellEnd"/>
      <w:r w:rsidR="00614BA8" w:rsidRPr="00837C9A">
        <w:rPr>
          <w:rFonts w:ascii="Times New Roman" w:hAnsi="Times New Roman"/>
          <w:sz w:val="28"/>
          <w:szCs w:val="28"/>
          <w:lang w:val="uk-UA"/>
        </w:rPr>
        <w:t xml:space="preserve"> робота з дітьми є чи не однією з найважливіших напрямків у роботі психолога</w:t>
      </w:r>
      <w:r w:rsidR="00B326EF">
        <w:rPr>
          <w:rFonts w:ascii="Times New Roman" w:hAnsi="Times New Roman"/>
          <w:sz w:val="28"/>
          <w:szCs w:val="28"/>
          <w:lang w:val="uk-UA"/>
        </w:rPr>
        <w:t xml:space="preserve"> та педагога:</w:t>
      </w:r>
      <w:r w:rsidR="00614BA8" w:rsidRPr="00837C9A">
        <w:rPr>
          <w:rFonts w:ascii="Times New Roman" w:hAnsi="Times New Roman"/>
          <w:sz w:val="28"/>
          <w:szCs w:val="28"/>
          <w:lang w:val="uk-UA"/>
        </w:rPr>
        <w:t xml:space="preserve"> </w:t>
      </w:r>
      <w:r w:rsidR="00B326EF">
        <w:rPr>
          <w:rFonts w:ascii="Times New Roman" w:hAnsi="Times New Roman"/>
          <w:sz w:val="28"/>
          <w:szCs w:val="28"/>
          <w:lang w:val="uk-UA"/>
        </w:rPr>
        <w:t>с</w:t>
      </w:r>
      <w:r w:rsidR="00614BA8" w:rsidRPr="00837C9A">
        <w:rPr>
          <w:rFonts w:ascii="Times New Roman" w:hAnsi="Times New Roman"/>
          <w:sz w:val="28"/>
          <w:szCs w:val="28"/>
          <w:lang w:val="uk-UA"/>
        </w:rPr>
        <w:t xml:space="preserve">аме так стверджували А.Г. Антонова, Т.П. </w:t>
      </w:r>
      <w:proofErr w:type="spellStart"/>
      <w:r w:rsidR="00614BA8" w:rsidRPr="00837C9A">
        <w:rPr>
          <w:rFonts w:ascii="Times New Roman" w:hAnsi="Times New Roman"/>
          <w:sz w:val="28"/>
          <w:szCs w:val="28"/>
          <w:lang w:val="uk-UA"/>
        </w:rPr>
        <w:t>Вісковатова</w:t>
      </w:r>
      <w:proofErr w:type="spellEnd"/>
      <w:r w:rsidR="00614BA8" w:rsidRPr="00837C9A">
        <w:rPr>
          <w:rFonts w:ascii="Times New Roman" w:hAnsi="Times New Roman"/>
          <w:sz w:val="28"/>
          <w:szCs w:val="28"/>
          <w:lang w:val="uk-UA"/>
        </w:rPr>
        <w:t xml:space="preserve">, Т.С. </w:t>
      </w:r>
      <w:proofErr w:type="spellStart"/>
      <w:r w:rsidR="00614BA8" w:rsidRPr="00837C9A">
        <w:rPr>
          <w:rFonts w:ascii="Times New Roman" w:hAnsi="Times New Roman"/>
          <w:sz w:val="28"/>
          <w:szCs w:val="28"/>
          <w:lang w:val="uk-UA"/>
        </w:rPr>
        <w:t>Гурлєва</w:t>
      </w:r>
      <w:proofErr w:type="spellEnd"/>
      <w:r w:rsidR="00614BA8" w:rsidRPr="00837C9A">
        <w:rPr>
          <w:rFonts w:ascii="Times New Roman" w:hAnsi="Times New Roman"/>
          <w:sz w:val="28"/>
          <w:szCs w:val="28"/>
          <w:lang w:val="uk-UA"/>
        </w:rPr>
        <w:t xml:space="preserve"> та інші провідні науковці. </w:t>
      </w:r>
    </w:p>
    <w:p w:rsidR="00576F31" w:rsidRPr="00767C55" w:rsidRDefault="00576F31" w:rsidP="00F34158">
      <w:pPr>
        <w:spacing w:after="0" w:line="360" w:lineRule="auto"/>
        <w:ind w:firstLine="709"/>
        <w:jc w:val="both"/>
        <w:rPr>
          <w:rFonts w:ascii="Times New Roman" w:hAnsi="Times New Roman" w:cs="Times New Roman"/>
          <w:sz w:val="28"/>
          <w:szCs w:val="28"/>
          <w:lang w:val="uk-UA"/>
        </w:rPr>
      </w:pPr>
      <w:r w:rsidRPr="00767C55">
        <w:rPr>
          <w:rFonts w:ascii="Times New Roman" w:hAnsi="Times New Roman" w:cs="Times New Roman"/>
          <w:sz w:val="28"/>
          <w:szCs w:val="28"/>
          <w:lang w:val="uk-UA"/>
        </w:rPr>
        <w:t xml:space="preserve">З кожним роком все більше дітей, які відвідують дошкільні навчальні заклади та йдуть у перші класи загальноосвітніх шкіл мають серйозні проблеми з усним та писемним мовленням, які відображаються на успішності майбутнього школяра (техніці читання, рівні засвоєння навчального матеріалу, </w:t>
      </w:r>
      <w:r w:rsidRPr="00767C55">
        <w:rPr>
          <w:rFonts w:ascii="Times New Roman" w:hAnsi="Times New Roman" w:cs="Times New Roman"/>
          <w:sz w:val="28"/>
          <w:szCs w:val="28"/>
          <w:lang w:val="uk-UA"/>
        </w:rPr>
        <w:lastRenderedPageBreak/>
        <w:t xml:space="preserve">культурі та багатстві мовлення) та загальному психофізичному розвитку особистості учня (це особливо помітно у сільських школах). Проблема дефіциту спілкування у сім’ї, безсистемність психолого-педагогічного впливу батьків на виховання своєї дитини, байдужість дорослих до індивідуального особистісного ставлення дитини до навколишнього середовища, неузгодженість впливу шкільного та сімейного виховання на дитину; негативні прояви генотипу родини та </w:t>
      </w:r>
      <w:proofErr w:type="spellStart"/>
      <w:r w:rsidRPr="00767C55">
        <w:rPr>
          <w:rFonts w:ascii="Times New Roman" w:hAnsi="Times New Roman" w:cs="Times New Roman"/>
          <w:sz w:val="28"/>
          <w:szCs w:val="28"/>
          <w:lang w:val="uk-UA"/>
        </w:rPr>
        <w:t>фенотипні</w:t>
      </w:r>
      <w:proofErr w:type="spellEnd"/>
      <w:r w:rsidRPr="00767C55">
        <w:rPr>
          <w:rFonts w:ascii="Times New Roman" w:hAnsi="Times New Roman" w:cs="Times New Roman"/>
          <w:sz w:val="28"/>
          <w:szCs w:val="28"/>
          <w:lang w:val="uk-UA"/>
        </w:rPr>
        <w:t xml:space="preserve"> чинники, відсутність сприятливого психологічного клімату у сім’ї призводить до того, що дитина все частіше заглиблюється у свій внутрішній світ, не бажаючи йти на контакт з дорослими, а отже і спілкуватися з ними. Ці та інші чинники становлять актуальні проблеми освітньої парадигми сучасного суспільства. Саме тому мета нашої статті – висвітлення впливу даних факторів на формування психічного стану індивідуальності.</w:t>
      </w:r>
    </w:p>
    <w:p w:rsidR="00576F31" w:rsidRPr="00767C55" w:rsidRDefault="00576F31" w:rsidP="00F34158">
      <w:pPr>
        <w:spacing w:after="0" w:line="360" w:lineRule="auto"/>
        <w:ind w:firstLine="709"/>
        <w:jc w:val="both"/>
        <w:rPr>
          <w:rFonts w:ascii="Times New Roman" w:hAnsi="Times New Roman" w:cs="Times New Roman"/>
          <w:sz w:val="28"/>
          <w:szCs w:val="28"/>
          <w:lang w:val="uk-UA"/>
        </w:rPr>
      </w:pPr>
      <w:r w:rsidRPr="00767C55">
        <w:rPr>
          <w:rFonts w:ascii="Times New Roman" w:hAnsi="Times New Roman" w:cs="Times New Roman"/>
          <w:sz w:val="28"/>
          <w:szCs w:val="28"/>
          <w:lang w:val="uk-UA"/>
        </w:rPr>
        <w:t xml:space="preserve">Знайомство дитини з навколишнім світом, специфікою організації мови, культурними нормами відбувається ще на пренатальній стадії та удосконалюються після народження дитини, проте, як правило, ці знання неповні та невпорядковані. Для їх уточнення та систематизації, а також практичного використання не обійтися без застосування дидактичних ігор, мовленнєвого контакту дорослих зі своїм чадом, адже вони сприяють розвитку в дітей активності, самостійності, віри в свої сили, загартовують волю, навчають гідно висловлювати свої побажання, захоплення. Цікава гра чи будь-яка дія дорослого, батьків, підкріплена мовленнєвим супроводом не набридає, а дає можливість самовдосконалюватися, адже повторно програвати вивчену дію їм стає не цікаво, а відтак у дитини розвивається уява, творче мислення, креативність, послідовність та логічність в діях. Програючи ситуацію, усвідомивши її зміст, майбутній школяр здатний жартувати з дорослим, встановлюючи свої правила гри, а відтак педагог прослідковує показник якісних змін та новоутворень та встановлює необхідний тип взаємодії з тими дітьми, які відстають у розвитку та, як наслідок, часто хворіють, відчуваючи свою </w:t>
      </w:r>
      <w:proofErr w:type="spellStart"/>
      <w:r w:rsidRPr="00767C55">
        <w:rPr>
          <w:rFonts w:ascii="Times New Roman" w:hAnsi="Times New Roman" w:cs="Times New Roman"/>
          <w:sz w:val="28"/>
          <w:szCs w:val="28"/>
          <w:lang w:val="uk-UA"/>
        </w:rPr>
        <w:t>дезадаптацію</w:t>
      </w:r>
      <w:proofErr w:type="spellEnd"/>
      <w:r w:rsidRPr="00767C55">
        <w:rPr>
          <w:rFonts w:ascii="Times New Roman" w:hAnsi="Times New Roman" w:cs="Times New Roman"/>
          <w:sz w:val="28"/>
          <w:szCs w:val="28"/>
          <w:lang w:val="uk-UA"/>
        </w:rPr>
        <w:t xml:space="preserve"> у системі суспільних відносин, яка склалася в групі. </w:t>
      </w:r>
    </w:p>
    <w:p w:rsidR="00576F31" w:rsidRPr="00767C55" w:rsidRDefault="00576F31" w:rsidP="00F34158">
      <w:pPr>
        <w:spacing w:after="0" w:line="360" w:lineRule="auto"/>
        <w:ind w:firstLine="709"/>
        <w:jc w:val="both"/>
        <w:rPr>
          <w:rFonts w:ascii="Times New Roman" w:hAnsi="Times New Roman" w:cs="Times New Roman"/>
          <w:sz w:val="28"/>
          <w:szCs w:val="28"/>
          <w:lang w:val="uk-UA"/>
        </w:rPr>
      </w:pPr>
      <w:r w:rsidRPr="00767C55">
        <w:rPr>
          <w:rFonts w:ascii="Times New Roman" w:hAnsi="Times New Roman" w:cs="Times New Roman"/>
          <w:sz w:val="28"/>
          <w:szCs w:val="28"/>
          <w:lang w:val="uk-UA"/>
        </w:rPr>
        <w:lastRenderedPageBreak/>
        <w:t>Однією із важливих складових активного розвитку мовленнєвих реакцій особистості є розвиток уяви, творче фантазування, які дорослі часто блокують, не дають стимулу для розвитку, а відтак стереотипне шаблонне мислення призводить до відповідей чітких, конкретних: типу «так», «ні», «бо я так сказав».</w:t>
      </w:r>
    </w:p>
    <w:p w:rsidR="00576F31" w:rsidRPr="00767C55" w:rsidRDefault="00576F31" w:rsidP="00F34158">
      <w:pPr>
        <w:spacing w:after="0" w:line="360" w:lineRule="auto"/>
        <w:ind w:firstLine="709"/>
        <w:jc w:val="both"/>
        <w:rPr>
          <w:rFonts w:ascii="Times New Roman" w:hAnsi="Times New Roman" w:cs="Times New Roman"/>
          <w:sz w:val="28"/>
          <w:szCs w:val="28"/>
          <w:lang w:val="uk-UA"/>
        </w:rPr>
      </w:pPr>
      <w:r w:rsidRPr="00767C55">
        <w:rPr>
          <w:rFonts w:ascii="Times New Roman" w:hAnsi="Times New Roman" w:cs="Times New Roman"/>
          <w:sz w:val="28"/>
          <w:szCs w:val="28"/>
          <w:lang w:val="uk-UA"/>
        </w:rPr>
        <w:t xml:space="preserve">Більшість батьків не має психологічної освіти чи педагогічної підготовки, знань про вікові особливості людини, а відтак не в змозі прослідкувати негативну спрямованість розвитку їхнього вихованця та намагаються за допомогою погроз, заборон чи паска вже у підлітковому віці виховувати дитину та ліквідовувати її стереотипну поведінку, яка переросла у девіантну, </w:t>
      </w:r>
      <w:proofErr w:type="spellStart"/>
      <w:r w:rsidRPr="00767C55">
        <w:rPr>
          <w:rFonts w:ascii="Times New Roman" w:hAnsi="Times New Roman" w:cs="Times New Roman"/>
          <w:sz w:val="28"/>
          <w:szCs w:val="28"/>
          <w:lang w:val="uk-UA"/>
        </w:rPr>
        <w:t>деліквентну</w:t>
      </w:r>
      <w:proofErr w:type="spellEnd"/>
      <w:r w:rsidRPr="00767C55">
        <w:rPr>
          <w:rFonts w:ascii="Times New Roman" w:hAnsi="Times New Roman" w:cs="Times New Roman"/>
          <w:sz w:val="28"/>
          <w:szCs w:val="28"/>
          <w:lang w:val="uk-UA"/>
        </w:rPr>
        <w:t xml:space="preserve"> чи у хронічні хвороби, які гальмують розвиток та ріст організму загалом. </w:t>
      </w:r>
    </w:p>
    <w:p w:rsidR="00576F31" w:rsidRPr="00767C55" w:rsidRDefault="00576F31" w:rsidP="00F34158">
      <w:pPr>
        <w:spacing w:after="0" w:line="360" w:lineRule="auto"/>
        <w:ind w:firstLine="709"/>
        <w:jc w:val="both"/>
        <w:rPr>
          <w:rFonts w:ascii="Times New Roman" w:hAnsi="Times New Roman" w:cs="Times New Roman"/>
          <w:sz w:val="28"/>
          <w:szCs w:val="28"/>
          <w:lang w:val="uk-UA"/>
        </w:rPr>
      </w:pPr>
      <w:r w:rsidRPr="00767C55">
        <w:rPr>
          <w:rFonts w:ascii="Times New Roman" w:hAnsi="Times New Roman" w:cs="Times New Roman"/>
          <w:sz w:val="28"/>
          <w:szCs w:val="28"/>
          <w:lang w:val="uk-UA"/>
        </w:rPr>
        <w:t xml:space="preserve">Не варто забувати і про низьку духовну культуру деяких родин, яка негативно впливає на стереотип поведінки підростаючого покоління, яке замість нормативної лексики сприймає лише лексику заниженої конотації, а відтак вважає за краще мовчати, аніж говорити, не маючи у власному словниковому складі слів-відповідників встановлених у соціумі. Великою проблемою для родин, у яких дитина має проблеми з розвитком мовлення є концентрація уваги на лікуванні а не на самому міжособистісному спілкуванні батьків з вихованцями, на позитивних емоціях останніх, іграх, веселощах, які розблоковують скованість у діях, вчинках, думках та загальному розвитку малюка, а відтак на підтримці позитивного психологічного клімату родини, який необхідний для самореалізації особистості, її самоствердженні, бажанні до розвитку та поглиблення здобутих знань, умінь, навичок. Сухість міжособистісних відносин у родині, зацикленість дорослих на проблемах, відсутність спільних захоплень, інтересів, часті сварки та суперечки, ігнорування дитячих бажань та прагнень до спілкування – всі ці чинники роблять з дітей інтелектуально пасивних, неосвічених особистостей з бідним словниковим запасом працівників, здатних виконувати лише технічні роботи, </w:t>
      </w:r>
      <w:r w:rsidRPr="00767C55">
        <w:rPr>
          <w:rFonts w:ascii="Times New Roman" w:hAnsi="Times New Roman" w:cs="Times New Roman"/>
          <w:sz w:val="28"/>
          <w:szCs w:val="28"/>
          <w:lang w:val="uk-UA"/>
        </w:rPr>
        <w:lastRenderedPageBreak/>
        <w:t>без будь-якого прояву креативності та індивідуального творчого бачення, а отже і бідного майбутнього всієї країни.</w:t>
      </w:r>
    </w:p>
    <w:p w:rsidR="00576F31" w:rsidRDefault="00576F31"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збереження здоров’я дітей дошкільного та шкільного віку є наскрізною не лише в освітній системі України, а й у багатьох Європейських країнах, про що свідчить стратегія розвитку навчальних закладів та </w:t>
      </w:r>
      <w:proofErr w:type="spellStart"/>
      <w:r>
        <w:rPr>
          <w:rFonts w:ascii="Times New Roman" w:hAnsi="Times New Roman" w:cs="Times New Roman"/>
          <w:sz w:val="28"/>
          <w:szCs w:val="28"/>
          <w:lang w:val="uk-UA"/>
        </w:rPr>
        <w:t>здоров’язберігаючі</w:t>
      </w:r>
      <w:proofErr w:type="spellEnd"/>
      <w:r>
        <w:rPr>
          <w:rFonts w:ascii="Times New Roman" w:hAnsi="Times New Roman" w:cs="Times New Roman"/>
          <w:sz w:val="28"/>
          <w:szCs w:val="28"/>
          <w:lang w:val="uk-UA"/>
        </w:rPr>
        <w:t xml:space="preserve"> напрямки роботи працівників освіти. Саме школа здатна виховати творчу креативну особистість, яка може вільно ламати стереотипи та бути спеціалістом у своїй справі, адже з</w:t>
      </w:r>
      <w:r w:rsidRPr="00A93AFE">
        <w:rPr>
          <w:rFonts w:ascii="Times New Roman" w:hAnsi="Times New Roman" w:cs="Times New Roman"/>
          <w:sz w:val="28"/>
          <w:szCs w:val="28"/>
          <w:lang w:val="uk-UA"/>
        </w:rPr>
        <w:t>міст освіти відіграє ключову роль у розбудові національної системи освіти,</w:t>
      </w:r>
      <w:r>
        <w:rPr>
          <w:rFonts w:ascii="Times New Roman" w:hAnsi="Times New Roman" w:cs="Times New Roman"/>
          <w:sz w:val="28"/>
          <w:szCs w:val="28"/>
          <w:lang w:val="uk-UA"/>
        </w:rPr>
        <w:t xml:space="preserve"> </w:t>
      </w:r>
      <w:r w:rsidRPr="001D4B24">
        <w:rPr>
          <w:rFonts w:ascii="Times New Roman" w:hAnsi="Times New Roman" w:cs="Times New Roman"/>
          <w:sz w:val="28"/>
          <w:szCs w:val="28"/>
          <w:lang w:val="uk-UA"/>
        </w:rPr>
        <w:t>забезпеченні її інноваційного розвитку, приведенні у відповідність до європейських</w:t>
      </w:r>
      <w:r>
        <w:rPr>
          <w:rFonts w:ascii="Times New Roman" w:hAnsi="Times New Roman" w:cs="Times New Roman"/>
          <w:sz w:val="28"/>
          <w:szCs w:val="28"/>
          <w:lang w:val="uk-UA"/>
        </w:rPr>
        <w:t xml:space="preserve"> </w:t>
      </w:r>
      <w:r w:rsidRPr="001D4B24">
        <w:rPr>
          <w:rFonts w:ascii="Times New Roman" w:hAnsi="Times New Roman" w:cs="Times New Roman"/>
          <w:sz w:val="28"/>
          <w:szCs w:val="28"/>
          <w:lang w:val="uk-UA"/>
        </w:rPr>
        <w:t>та світових стандартів.</w:t>
      </w:r>
    </w:p>
    <w:p w:rsidR="00576F31" w:rsidRDefault="00576F31"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Мотивуючись Національною стратегією розвитку освіти в Україні на 2012-2021 роки, навчальні заклади пропагують докорінні зміни у навчальному  процесі як умову забезпечення якості освіти, який здатний істотно вплинути на специфіку вивчення навчальних предметів та ставлення до навчання самих вихованців, їхнього загального психофізичного розвитку.</w:t>
      </w:r>
      <w:r w:rsidRPr="00415E9C">
        <w:rPr>
          <w:rFonts w:ascii="Times New Roman" w:hAnsi="Times New Roman" w:cs="Times New Roman"/>
          <w:sz w:val="28"/>
          <w:szCs w:val="28"/>
          <w:lang w:val="uk-UA"/>
        </w:rPr>
        <w:t xml:space="preserve"> </w:t>
      </w:r>
    </w:p>
    <w:p w:rsidR="00576F31" w:rsidRDefault="00576F31"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з метою збереження та розвитку здоров’я особистості школяра ми пропонуємо стратегію роботи педагогічних працівників загальноосвітніх закладів, які передбачають вирішення наступних завдань:</w:t>
      </w:r>
    </w:p>
    <w:p w:rsidR="00576F31" w:rsidRDefault="00576F31" w:rsidP="00F3415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якості викладання та навчання у школі.</w:t>
      </w:r>
    </w:p>
    <w:p w:rsidR="00576F31" w:rsidRPr="00CE457D" w:rsidRDefault="00576F31" w:rsidP="00F3415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Реорганізація навчальних кабінетів</w:t>
      </w:r>
      <w:r w:rsidRPr="00CE457D">
        <w:rPr>
          <w:rFonts w:ascii="Times New Roman" w:hAnsi="Times New Roman" w:cs="Times New Roman"/>
          <w:sz w:val="28"/>
          <w:szCs w:val="28"/>
          <w:lang w:val="uk-UA"/>
        </w:rPr>
        <w:t>.</w:t>
      </w:r>
    </w:p>
    <w:p w:rsidR="00576F31" w:rsidRDefault="00576F31" w:rsidP="00F3415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Зміна специфіки викладання навчальних предметів.</w:t>
      </w:r>
    </w:p>
    <w:p w:rsidR="00576F31" w:rsidRDefault="00576F31" w:rsidP="00F3415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Повна комп’ютеризація та інформатизація навчального процесу (з метою полегшення роботи педагогічним працівникам).</w:t>
      </w:r>
    </w:p>
    <w:p w:rsidR="00576F31" w:rsidRPr="00F368FA" w:rsidRDefault="00576F31" w:rsidP="00F34158">
      <w:pPr>
        <w:pStyle w:val="a3"/>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Стратегія зміни напрямку діяльності вчителя та учня в успішній та розвиненій школі базується на наступних напрямках: </w:t>
      </w:r>
      <w:r>
        <w:rPr>
          <w:rFonts w:ascii="Times New Roman" w:hAnsi="Times New Roman" w:cs="Times New Roman"/>
          <w:i/>
          <w:sz w:val="28"/>
          <w:szCs w:val="28"/>
          <w:lang w:val="uk-UA"/>
        </w:rPr>
        <w:t xml:space="preserve">консультаційна, діагностична, </w:t>
      </w:r>
      <w:r w:rsidRPr="00F368FA">
        <w:rPr>
          <w:rFonts w:ascii="Times New Roman" w:hAnsi="Times New Roman" w:cs="Times New Roman"/>
          <w:i/>
          <w:sz w:val="28"/>
          <w:szCs w:val="28"/>
          <w:lang w:val="uk-UA"/>
        </w:rPr>
        <w:t>реабілітаційн</w:t>
      </w:r>
      <w:r>
        <w:rPr>
          <w:rFonts w:ascii="Times New Roman" w:hAnsi="Times New Roman" w:cs="Times New Roman"/>
          <w:i/>
          <w:sz w:val="28"/>
          <w:szCs w:val="28"/>
          <w:lang w:val="uk-UA"/>
        </w:rPr>
        <w:t xml:space="preserve">а, </w:t>
      </w:r>
      <w:proofErr w:type="spellStart"/>
      <w:r w:rsidRPr="00F368FA">
        <w:rPr>
          <w:rFonts w:ascii="Times New Roman" w:hAnsi="Times New Roman" w:cs="Times New Roman"/>
          <w:i/>
          <w:sz w:val="28"/>
          <w:szCs w:val="28"/>
          <w:lang w:val="uk-UA"/>
        </w:rPr>
        <w:t>корекційн</w:t>
      </w:r>
      <w:r>
        <w:rPr>
          <w:rFonts w:ascii="Times New Roman" w:hAnsi="Times New Roman" w:cs="Times New Roman"/>
          <w:i/>
          <w:sz w:val="28"/>
          <w:szCs w:val="28"/>
          <w:lang w:val="uk-UA"/>
        </w:rPr>
        <w:t>а</w:t>
      </w:r>
      <w:proofErr w:type="spellEnd"/>
      <w:r>
        <w:rPr>
          <w:rFonts w:ascii="Times New Roman" w:hAnsi="Times New Roman" w:cs="Times New Roman"/>
          <w:i/>
          <w:sz w:val="28"/>
          <w:szCs w:val="28"/>
          <w:lang w:val="uk-UA"/>
        </w:rPr>
        <w:t xml:space="preserve">, </w:t>
      </w:r>
      <w:r w:rsidRPr="00F368FA">
        <w:rPr>
          <w:rFonts w:ascii="Times New Roman" w:hAnsi="Times New Roman" w:cs="Times New Roman"/>
          <w:i/>
          <w:sz w:val="28"/>
          <w:szCs w:val="28"/>
          <w:lang w:val="uk-UA"/>
        </w:rPr>
        <w:t>профілактична</w:t>
      </w:r>
      <w:r>
        <w:rPr>
          <w:rFonts w:ascii="Times New Roman" w:hAnsi="Times New Roman" w:cs="Times New Roman"/>
          <w:i/>
          <w:sz w:val="28"/>
          <w:szCs w:val="28"/>
          <w:lang w:val="uk-UA"/>
        </w:rPr>
        <w:t xml:space="preserve">, прогностична робота, </w:t>
      </w:r>
      <w:r w:rsidRPr="00F368FA">
        <w:rPr>
          <w:rFonts w:ascii="Times New Roman" w:hAnsi="Times New Roman" w:cs="Times New Roman"/>
          <w:i/>
          <w:sz w:val="28"/>
          <w:szCs w:val="28"/>
          <w:lang w:val="uk-UA"/>
        </w:rPr>
        <w:t>пс</w:t>
      </w:r>
      <w:r>
        <w:rPr>
          <w:rFonts w:ascii="Times New Roman" w:hAnsi="Times New Roman" w:cs="Times New Roman"/>
          <w:i/>
          <w:sz w:val="28"/>
          <w:szCs w:val="28"/>
          <w:lang w:val="uk-UA"/>
        </w:rPr>
        <w:t xml:space="preserve">ихологічно-педагогічна просвіта, </w:t>
      </w:r>
      <w:r w:rsidRPr="00F368FA">
        <w:rPr>
          <w:rFonts w:ascii="Times New Roman" w:hAnsi="Times New Roman" w:cs="Times New Roman"/>
          <w:i/>
          <w:sz w:val="28"/>
          <w:szCs w:val="28"/>
          <w:lang w:val="uk-UA"/>
        </w:rPr>
        <w:t>превентивне виховання.</w:t>
      </w:r>
    </w:p>
    <w:p w:rsidR="00576F31" w:rsidRPr="007A370C" w:rsidRDefault="00576F31" w:rsidP="00F34158">
      <w:pPr>
        <w:pStyle w:val="a3"/>
        <w:spacing w:after="0" w:line="360" w:lineRule="auto"/>
        <w:ind w:left="0" w:firstLine="709"/>
        <w:jc w:val="both"/>
        <w:rPr>
          <w:rFonts w:ascii="Times New Roman" w:hAnsi="Times New Roman" w:cs="Times New Roman"/>
          <w:sz w:val="28"/>
          <w:szCs w:val="28"/>
          <w:lang w:val="uk-UA"/>
        </w:rPr>
      </w:pPr>
      <w:r w:rsidRPr="00E60C1A">
        <w:rPr>
          <w:rFonts w:ascii="Times New Roman" w:hAnsi="Times New Roman" w:cs="Times New Roman"/>
          <w:sz w:val="28"/>
          <w:szCs w:val="28"/>
          <w:lang w:val="uk-UA"/>
        </w:rPr>
        <w:t xml:space="preserve"> </w:t>
      </w:r>
      <w:r>
        <w:rPr>
          <w:rFonts w:ascii="Times New Roman" w:hAnsi="Times New Roman" w:cs="Times New Roman"/>
          <w:sz w:val="28"/>
          <w:szCs w:val="28"/>
          <w:lang w:val="uk-UA"/>
        </w:rPr>
        <w:t>Така робота</w:t>
      </w:r>
      <w:r w:rsidRPr="00E60C1A">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реалізується через наступні форми</w:t>
      </w:r>
      <w:r w:rsidRPr="00E60C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370C">
        <w:rPr>
          <w:rFonts w:ascii="Times New Roman" w:hAnsi="Times New Roman" w:cs="Times New Roman"/>
          <w:i/>
          <w:sz w:val="28"/>
          <w:szCs w:val="28"/>
          <w:lang w:val="uk-UA"/>
        </w:rPr>
        <w:t>індивідуальне психолого-педагогічне консультування;</w:t>
      </w:r>
      <w:r>
        <w:rPr>
          <w:rFonts w:ascii="Times New Roman" w:hAnsi="Times New Roman" w:cs="Times New Roman"/>
          <w:i/>
          <w:sz w:val="28"/>
          <w:szCs w:val="28"/>
          <w:lang w:val="uk-UA"/>
        </w:rPr>
        <w:t xml:space="preserve"> </w:t>
      </w:r>
      <w:r w:rsidRPr="007A370C">
        <w:rPr>
          <w:rFonts w:ascii="Times New Roman" w:hAnsi="Times New Roman" w:cs="Times New Roman"/>
          <w:i/>
          <w:sz w:val="28"/>
          <w:szCs w:val="28"/>
          <w:lang w:val="uk-UA"/>
        </w:rPr>
        <w:t xml:space="preserve">проведення бесід та лекцій на психологічну тематику, трудотерапія, проведення тренінгових занять з учнями та </w:t>
      </w:r>
      <w:r w:rsidRPr="007A370C">
        <w:rPr>
          <w:rFonts w:ascii="Times New Roman" w:hAnsi="Times New Roman" w:cs="Times New Roman"/>
          <w:i/>
          <w:sz w:val="28"/>
          <w:szCs w:val="28"/>
          <w:lang w:val="uk-UA"/>
        </w:rPr>
        <w:lastRenderedPageBreak/>
        <w:t>вчителями;</w:t>
      </w:r>
      <w:r>
        <w:rPr>
          <w:rFonts w:ascii="Times New Roman" w:hAnsi="Times New Roman" w:cs="Times New Roman"/>
          <w:i/>
          <w:sz w:val="28"/>
          <w:szCs w:val="28"/>
          <w:lang w:val="uk-UA"/>
        </w:rPr>
        <w:t xml:space="preserve"> </w:t>
      </w:r>
      <w:r w:rsidRPr="007A370C">
        <w:rPr>
          <w:rFonts w:ascii="Times New Roman" w:hAnsi="Times New Roman" w:cs="Times New Roman"/>
          <w:i/>
          <w:sz w:val="28"/>
          <w:szCs w:val="28"/>
          <w:lang w:val="uk-UA"/>
        </w:rPr>
        <w:t>робота з класними керівниками;</w:t>
      </w:r>
      <w:r>
        <w:rPr>
          <w:rFonts w:ascii="Times New Roman" w:hAnsi="Times New Roman" w:cs="Times New Roman"/>
          <w:i/>
          <w:sz w:val="28"/>
          <w:szCs w:val="28"/>
          <w:lang w:val="uk-UA"/>
        </w:rPr>
        <w:t xml:space="preserve"> </w:t>
      </w:r>
      <w:proofErr w:type="spellStart"/>
      <w:r w:rsidRPr="007A370C">
        <w:rPr>
          <w:rFonts w:ascii="Times New Roman" w:hAnsi="Times New Roman" w:cs="Times New Roman"/>
          <w:i/>
          <w:sz w:val="28"/>
          <w:szCs w:val="28"/>
        </w:rPr>
        <w:t>on</w:t>
      </w:r>
      <w:proofErr w:type="spellEnd"/>
      <w:r w:rsidRPr="007A370C">
        <w:rPr>
          <w:rFonts w:ascii="Times New Roman" w:hAnsi="Times New Roman" w:cs="Times New Roman"/>
          <w:i/>
          <w:sz w:val="28"/>
          <w:szCs w:val="28"/>
          <w:lang w:val="uk-UA"/>
        </w:rPr>
        <w:t>-</w:t>
      </w:r>
      <w:proofErr w:type="spellStart"/>
      <w:r w:rsidRPr="007A370C">
        <w:rPr>
          <w:rFonts w:ascii="Times New Roman" w:hAnsi="Times New Roman" w:cs="Times New Roman"/>
          <w:i/>
          <w:sz w:val="28"/>
          <w:szCs w:val="28"/>
        </w:rPr>
        <w:t>line</w:t>
      </w:r>
      <w:proofErr w:type="spellEnd"/>
      <w:r w:rsidRPr="007A370C">
        <w:rPr>
          <w:rFonts w:ascii="Times New Roman" w:hAnsi="Times New Roman" w:cs="Times New Roman"/>
          <w:i/>
          <w:sz w:val="28"/>
          <w:szCs w:val="28"/>
          <w:lang w:val="uk-UA"/>
        </w:rPr>
        <w:t xml:space="preserve"> консультування;</w:t>
      </w:r>
      <w:r>
        <w:rPr>
          <w:rFonts w:ascii="Times New Roman" w:hAnsi="Times New Roman" w:cs="Times New Roman"/>
          <w:i/>
          <w:sz w:val="28"/>
          <w:szCs w:val="28"/>
          <w:lang w:val="uk-UA"/>
        </w:rPr>
        <w:t xml:space="preserve"> </w:t>
      </w:r>
      <w:r w:rsidRPr="007A370C">
        <w:rPr>
          <w:rFonts w:ascii="Times New Roman" w:hAnsi="Times New Roman" w:cs="Times New Roman"/>
          <w:i/>
          <w:sz w:val="28"/>
          <w:szCs w:val="28"/>
          <w:lang w:val="uk-UA"/>
        </w:rPr>
        <w:t>арт-терапія, природо терапія.</w:t>
      </w:r>
    </w:p>
    <w:p w:rsidR="00ED61ED" w:rsidRDefault="008151D1" w:rsidP="00F34158">
      <w:pPr>
        <w:spacing w:after="0" w:line="360" w:lineRule="auto"/>
        <w:ind w:firstLine="709"/>
        <w:jc w:val="both"/>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 xml:space="preserve">Вдале поєднання вчителями різних напрямів роботи забезпечує всебічний розвиток особистості учня. </w:t>
      </w:r>
    </w:p>
    <w:p w:rsidR="005F6367" w:rsidRPr="005F6367" w:rsidRDefault="008151D1" w:rsidP="00F34158">
      <w:pPr>
        <w:spacing w:after="0" w:line="360" w:lineRule="auto"/>
        <w:ind w:firstLine="709"/>
        <w:jc w:val="both"/>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 xml:space="preserve">Так у </w:t>
      </w:r>
      <w:proofErr w:type="spellStart"/>
      <w:r>
        <w:rPr>
          <w:rFonts w:ascii="Times New Roman" w:hAnsi="Times New Roman" w:cs="Times New Roman"/>
          <w:spacing w:val="-5"/>
          <w:sz w:val="28"/>
          <w:szCs w:val="28"/>
          <w:lang w:val="uk-UA"/>
        </w:rPr>
        <w:t>Собківському</w:t>
      </w:r>
      <w:proofErr w:type="spellEnd"/>
      <w:r>
        <w:rPr>
          <w:rFonts w:ascii="Times New Roman" w:hAnsi="Times New Roman" w:cs="Times New Roman"/>
          <w:spacing w:val="-5"/>
          <w:sz w:val="28"/>
          <w:szCs w:val="28"/>
          <w:lang w:val="uk-UA"/>
        </w:rPr>
        <w:t xml:space="preserve"> навчально-виховному комплексі, основним напрямком роботи якого є спортивне, фізичне виховання</w:t>
      </w:r>
      <w:r w:rsidR="00ED61ED">
        <w:rPr>
          <w:rFonts w:ascii="Times New Roman" w:hAnsi="Times New Roman" w:cs="Times New Roman"/>
          <w:spacing w:val="-5"/>
          <w:sz w:val="28"/>
          <w:szCs w:val="28"/>
          <w:lang w:val="uk-UA"/>
        </w:rPr>
        <w:t xml:space="preserve"> і більшість учнів є неодноразовими учасниками та </w:t>
      </w:r>
      <w:r w:rsidR="0064326B">
        <w:rPr>
          <w:rFonts w:ascii="Times New Roman" w:hAnsi="Times New Roman" w:cs="Times New Roman"/>
          <w:spacing w:val="-5"/>
          <w:sz w:val="28"/>
          <w:szCs w:val="28"/>
          <w:lang w:val="uk-UA"/>
        </w:rPr>
        <w:t>переможцями різних регіональних, зональних, всеукраїнських змагань були введені фор</w:t>
      </w:r>
      <w:r w:rsidR="00286436">
        <w:rPr>
          <w:rFonts w:ascii="Times New Roman" w:hAnsi="Times New Roman" w:cs="Times New Roman"/>
          <w:spacing w:val="-5"/>
          <w:sz w:val="28"/>
          <w:szCs w:val="28"/>
          <w:lang w:val="uk-UA"/>
        </w:rPr>
        <w:t>ми, які раніше перебували у пасивній стадії розвитку</w:t>
      </w:r>
      <w:r w:rsidR="0064326B">
        <w:rPr>
          <w:rFonts w:ascii="Times New Roman" w:hAnsi="Times New Roman" w:cs="Times New Roman"/>
          <w:spacing w:val="-5"/>
          <w:sz w:val="28"/>
          <w:szCs w:val="28"/>
          <w:lang w:val="uk-UA"/>
        </w:rPr>
        <w:t>.</w:t>
      </w:r>
    </w:p>
    <w:p w:rsidR="00353009" w:rsidRPr="00837C9A" w:rsidRDefault="005F6367" w:rsidP="00353009">
      <w:pPr>
        <w:pStyle w:val="a5"/>
        <w:widowControl w:val="0"/>
        <w:shd w:val="clear" w:color="auto" w:fill="FFFFFF"/>
        <w:spacing w:before="0" w:beforeAutospacing="0" w:after="0" w:afterAutospacing="0" w:line="360" w:lineRule="auto"/>
        <w:ind w:firstLine="709"/>
        <w:jc w:val="both"/>
        <w:rPr>
          <w:sz w:val="28"/>
          <w:szCs w:val="28"/>
          <w:lang w:val="uk-UA"/>
        </w:rPr>
      </w:pPr>
      <w:r w:rsidRPr="00382986">
        <w:rPr>
          <w:i/>
          <w:spacing w:val="-5"/>
          <w:sz w:val="28"/>
          <w:szCs w:val="28"/>
          <w:lang w:val="uk-UA"/>
        </w:rPr>
        <w:t>Це арт-терапія</w:t>
      </w:r>
      <w:r w:rsidRPr="00DD3BF0">
        <w:rPr>
          <w:spacing w:val="-5"/>
          <w:sz w:val="28"/>
          <w:szCs w:val="28"/>
          <w:lang w:val="uk-UA"/>
        </w:rPr>
        <w:t xml:space="preserve"> (діти беруть уроки з гончарства, лозоплетіння, ткацтво-терапії та мають можливість брати участь у різних виставках та відповідно подорожувати)</w:t>
      </w:r>
      <w:r>
        <w:rPr>
          <w:spacing w:val="-5"/>
          <w:sz w:val="28"/>
          <w:szCs w:val="28"/>
          <w:lang w:val="uk-UA"/>
        </w:rPr>
        <w:t>.</w:t>
      </w:r>
      <w:r w:rsidRPr="005F6367">
        <w:rPr>
          <w:sz w:val="28"/>
          <w:szCs w:val="28"/>
          <w:lang w:val="uk-UA"/>
        </w:rPr>
        <w:t xml:space="preserve"> </w:t>
      </w:r>
      <w:r w:rsidRPr="00837C9A">
        <w:rPr>
          <w:sz w:val="28"/>
          <w:szCs w:val="28"/>
          <w:lang w:val="uk-UA"/>
        </w:rPr>
        <w:t>Заняття з «ткацтвотерапії» є різноплановим та багатофункціональним методом роботи з тими учнями, для яких індивідуальний розвиток залишився за межею штучно створеної блокади мотивацій до навчання та розвитку загалом. Це альтернативна робота, яка дозволяє відразу бачити результати роботи та підвищувати мотиваційну складову учня, стимулюючи до всебічного розвитку та самовдосконаленн</w:t>
      </w:r>
      <w:r>
        <w:rPr>
          <w:sz w:val="28"/>
          <w:szCs w:val="28"/>
          <w:lang w:val="uk-UA"/>
        </w:rPr>
        <w:t>я.</w:t>
      </w:r>
      <w:r w:rsidR="00353009" w:rsidRPr="00353009">
        <w:rPr>
          <w:sz w:val="28"/>
          <w:szCs w:val="28"/>
          <w:lang w:val="uk-UA"/>
        </w:rPr>
        <w:t xml:space="preserve"> </w:t>
      </w:r>
      <w:r w:rsidR="00353009">
        <w:rPr>
          <w:sz w:val="28"/>
          <w:szCs w:val="28"/>
          <w:lang w:val="uk-UA"/>
        </w:rPr>
        <w:t>Адже п</w:t>
      </w:r>
      <w:r w:rsidR="00353009" w:rsidRPr="00837C9A">
        <w:rPr>
          <w:sz w:val="28"/>
          <w:szCs w:val="28"/>
          <w:lang w:val="uk-UA"/>
        </w:rPr>
        <w:t xml:space="preserve">роблема творчої особистості висвітлена у численних доробках провідних науковців (праці </w:t>
      </w:r>
      <w:r w:rsidR="00353009" w:rsidRPr="00837C9A">
        <w:rPr>
          <w:noProof/>
          <w:sz w:val="28"/>
          <w:szCs w:val="28"/>
          <w:lang w:val="uk-UA"/>
        </w:rPr>
        <w:t>Костюка Г. , Калмикової З., Роменця В., Пономарьова Я.,</w:t>
      </w:r>
      <w:r w:rsidR="00353009" w:rsidRPr="00837C9A">
        <w:rPr>
          <w:i/>
          <w:noProof/>
          <w:sz w:val="28"/>
          <w:szCs w:val="28"/>
          <w:lang w:val="uk-UA"/>
        </w:rPr>
        <w:t xml:space="preserve">   </w:t>
      </w:r>
      <w:r w:rsidR="00353009" w:rsidRPr="00837C9A">
        <w:rPr>
          <w:noProof/>
          <w:sz w:val="28"/>
          <w:szCs w:val="28"/>
          <w:lang w:val="uk-UA"/>
        </w:rPr>
        <w:t>Титаренко Т.,</w:t>
      </w:r>
      <w:r w:rsidR="00353009" w:rsidRPr="00837C9A">
        <w:rPr>
          <w:i/>
          <w:noProof/>
          <w:sz w:val="28"/>
          <w:szCs w:val="28"/>
          <w:lang w:val="uk-UA"/>
        </w:rPr>
        <w:t xml:space="preserve"> </w:t>
      </w:r>
      <w:r w:rsidR="00353009" w:rsidRPr="00837C9A">
        <w:rPr>
          <w:noProof/>
          <w:sz w:val="28"/>
          <w:szCs w:val="28"/>
          <w:lang w:val="uk-UA"/>
        </w:rPr>
        <w:t>Клименка В., Яновського М. ; . З.Фрейда, К. Юнга, Є.Фромма, Т. Рібо, А. Маслоу, Д.Дьюї, Р. Стернберга, Дж. Гілфорда, Е.де Боно та ін.)</w:t>
      </w:r>
      <w:r w:rsidR="00353009" w:rsidRPr="00837C9A">
        <w:rPr>
          <w:sz w:val="28"/>
          <w:szCs w:val="28"/>
          <w:lang w:val="uk-UA"/>
        </w:rPr>
        <w:t>, тому ми  підтримуємо думку про те, що арт-терапевтична робота є одним з оптимальних варіантів</w:t>
      </w:r>
      <w:r w:rsidR="00353009">
        <w:rPr>
          <w:sz w:val="28"/>
          <w:szCs w:val="28"/>
          <w:lang w:val="uk-UA"/>
        </w:rPr>
        <w:t xml:space="preserve"> у роботі шкільних працівників</w:t>
      </w:r>
      <w:r w:rsidR="00353009" w:rsidRPr="00837C9A">
        <w:rPr>
          <w:sz w:val="28"/>
          <w:szCs w:val="28"/>
          <w:lang w:val="uk-UA"/>
        </w:rPr>
        <w:t xml:space="preserve">. </w:t>
      </w:r>
    </w:p>
    <w:p w:rsidR="00DD3BF0" w:rsidRDefault="00DD3BF0" w:rsidP="00F34158">
      <w:pPr>
        <w:pStyle w:val="a3"/>
        <w:numPr>
          <w:ilvl w:val="0"/>
          <w:numId w:val="2"/>
        </w:numPr>
        <w:spacing w:after="0" w:line="360" w:lineRule="auto"/>
        <w:ind w:left="0" w:firstLine="709"/>
        <w:jc w:val="both"/>
        <w:rPr>
          <w:rFonts w:ascii="Times New Roman" w:hAnsi="Times New Roman" w:cs="Times New Roman"/>
          <w:spacing w:val="-5"/>
          <w:sz w:val="28"/>
          <w:szCs w:val="28"/>
          <w:lang w:val="uk-UA"/>
        </w:rPr>
      </w:pPr>
    </w:p>
    <w:p w:rsidR="008151D1" w:rsidRDefault="00DD3BF0" w:rsidP="00F34158">
      <w:pPr>
        <w:pStyle w:val="a3"/>
        <w:numPr>
          <w:ilvl w:val="0"/>
          <w:numId w:val="2"/>
        </w:numPr>
        <w:spacing w:after="0" w:line="360" w:lineRule="auto"/>
        <w:ind w:left="0" w:firstLine="709"/>
        <w:jc w:val="both"/>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 xml:space="preserve"> </w:t>
      </w:r>
      <w:r w:rsidRPr="00382986">
        <w:rPr>
          <w:rFonts w:ascii="Times New Roman" w:hAnsi="Times New Roman" w:cs="Times New Roman"/>
          <w:i/>
          <w:spacing w:val="-5"/>
          <w:sz w:val="28"/>
          <w:szCs w:val="28"/>
          <w:lang w:val="uk-UA"/>
        </w:rPr>
        <w:t>Н</w:t>
      </w:r>
      <w:r w:rsidR="00286436" w:rsidRPr="00382986">
        <w:rPr>
          <w:rFonts w:ascii="Times New Roman" w:hAnsi="Times New Roman" w:cs="Times New Roman"/>
          <w:i/>
          <w:spacing w:val="-5"/>
          <w:sz w:val="28"/>
          <w:szCs w:val="28"/>
          <w:lang w:val="uk-UA"/>
        </w:rPr>
        <w:t>алагодження пошуково-дослідницької роботи</w:t>
      </w:r>
      <w:r>
        <w:rPr>
          <w:rFonts w:ascii="Times New Roman" w:hAnsi="Times New Roman" w:cs="Times New Roman"/>
          <w:spacing w:val="-5"/>
          <w:sz w:val="28"/>
          <w:szCs w:val="28"/>
          <w:lang w:val="uk-UA"/>
        </w:rPr>
        <w:t>, яка дає можливість школярам активно здійснювати експедиції по збору діалектного, мистецького, історичного матеріалу, за результатами якого учні мають змогу укладати словники, картотеки, брати участь у різних формах наукових конкурсів (</w:t>
      </w:r>
      <w:r w:rsidR="00B141C4">
        <w:rPr>
          <w:rFonts w:ascii="Times New Roman" w:hAnsi="Times New Roman" w:cs="Times New Roman"/>
          <w:spacing w:val="-5"/>
          <w:sz w:val="28"/>
          <w:szCs w:val="28"/>
          <w:lang w:val="uk-UA"/>
        </w:rPr>
        <w:t>мала академія наук, регіональні конкурси з народознавства, всеукраїнські проекти</w:t>
      </w:r>
      <w:r>
        <w:rPr>
          <w:rFonts w:ascii="Times New Roman" w:hAnsi="Times New Roman" w:cs="Times New Roman"/>
          <w:spacing w:val="-5"/>
          <w:sz w:val="28"/>
          <w:szCs w:val="28"/>
          <w:lang w:val="uk-UA"/>
        </w:rPr>
        <w:t>)</w:t>
      </w:r>
      <w:r w:rsidR="00B141C4">
        <w:rPr>
          <w:rFonts w:ascii="Times New Roman" w:hAnsi="Times New Roman" w:cs="Times New Roman"/>
          <w:spacing w:val="-5"/>
          <w:sz w:val="28"/>
          <w:szCs w:val="28"/>
          <w:lang w:val="uk-UA"/>
        </w:rPr>
        <w:t xml:space="preserve">. Так у </w:t>
      </w:r>
      <w:proofErr w:type="spellStart"/>
      <w:r w:rsidR="00B141C4">
        <w:rPr>
          <w:rFonts w:ascii="Times New Roman" w:hAnsi="Times New Roman" w:cs="Times New Roman"/>
          <w:spacing w:val="-5"/>
          <w:sz w:val="28"/>
          <w:szCs w:val="28"/>
          <w:lang w:val="uk-UA"/>
        </w:rPr>
        <w:t>Собківському</w:t>
      </w:r>
      <w:proofErr w:type="spellEnd"/>
      <w:r w:rsidR="00B141C4">
        <w:rPr>
          <w:rFonts w:ascii="Times New Roman" w:hAnsi="Times New Roman" w:cs="Times New Roman"/>
          <w:spacing w:val="-5"/>
          <w:sz w:val="28"/>
          <w:szCs w:val="28"/>
          <w:lang w:val="uk-UA"/>
        </w:rPr>
        <w:t xml:space="preserve"> НВК існує на даний час два гуртка «</w:t>
      </w:r>
      <w:proofErr w:type="spellStart"/>
      <w:r w:rsidR="00D058A2">
        <w:rPr>
          <w:rFonts w:ascii="Times New Roman" w:hAnsi="Times New Roman" w:cs="Times New Roman"/>
          <w:spacing w:val="-5"/>
          <w:sz w:val="28"/>
          <w:szCs w:val="28"/>
          <w:lang w:val="uk-UA"/>
        </w:rPr>
        <w:t>Історико-етнографічний</w:t>
      </w:r>
      <w:proofErr w:type="spellEnd"/>
      <w:r w:rsidR="00B141C4">
        <w:rPr>
          <w:rFonts w:ascii="Times New Roman" w:hAnsi="Times New Roman" w:cs="Times New Roman"/>
          <w:spacing w:val="-5"/>
          <w:sz w:val="28"/>
          <w:szCs w:val="28"/>
          <w:lang w:val="uk-UA"/>
        </w:rPr>
        <w:t>»</w:t>
      </w:r>
      <w:r w:rsidR="00D058A2">
        <w:rPr>
          <w:rFonts w:ascii="Times New Roman" w:hAnsi="Times New Roman" w:cs="Times New Roman"/>
          <w:spacing w:val="-5"/>
          <w:sz w:val="28"/>
          <w:szCs w:val="28"/>
          <w:lang w:val="uk-UA"/>
        </w:rPr>
        <w:t xml:space="preserve"> під керівництвом Кравець О.В. та «</w:t>
      </w:r>
      <w:proofErr w:type="spellStart"/>
      <w:r w:rsidR="00D058A2">
        <w:rPr>
          <w:rFonts w:ascii="Times New Roman" w:hAnsi="Times New Roman" w:cs="Times New Roman"/>
          <w:spacing w:val="-5"/>
          <w:sz w:val="28"/>
          <w:szCs w:val="28"/>
          <w:lang w:val="uk-UA"/>
        </w:rPr>
        <w:t>Арт-терапевтичний</w:t>
      </w:r>
      <w:proofErr w:type="spellEnd"/>
      <w:r w:rsidR="00D058A2">
        <w:rPr>
          <w:rFonts w:ascii="Times New Roman" w:hAnsi="Times New Roman" w:cs="Times New Roman"/>
          <w:spacing w:val="-5"/>
          <w:sz w:val="28"/>
          <w:szCs w:val="28"/>
          <w:lang w:val="uk-UA"/>
        </w:rPr>
        <w:t xml:space="preserve"> </w:t>
      </w:r>
      <w:proofErr w:type="spellStart"/>
      <w:r w:rsidR="00D058A2">
        <w:rPr>
          <w:rFonts w:ascii="Times New Roman" w:hAnsi="Times New Roman" w:cs="Times New Roman"/>
          <w:spacing w:val="-5"/>
          <w:sz w:val="28"/>
          <w:szCs w:val="28"/>
          <w:lang w:val="uk-UA"/>
        </w:rPr>
        <w:t>мистецько</w:t>
      </w:r>
      <w:proofErr w:type="spellEnd"/>
      <w:r w:rsidR="00D058A2">
        <w:rPr>
          <w:rFonts w:ascii="Times New Roman" w:hAnsi="Times New Roman" w:cs="Times New Roman"/>
          <w:spacing w:val="-5"/>
          <w:sz w:val="28"/>
          <w:szCs w:val="28"/>
          <w:lang w:val="uk-UA"/>
        </w:rPr>
        <w:t xml:space="preserve"> культурологічний» </w:t>
      </w:r>
      <w:r w:rsidR="00D058A2">
        <w:rPr>
          <w:rFonts w:ascii="Times New Roman" w:hAnsi="Times New Roman" w:cs="Times New Roman"/>
          <w:spacing w:val="-5"/>
          <w:sz w:val="28"/>
          <w:szCs w:val="28"/>
          <w:lang w:val="uk-UA"/>
        </w:rPr>
        <w:lastRenderedPageBreak/>
        <w:t>під керівництвом Швець В.В. Учасники даних гуртків показали високий рівень досягнень з навчальних дисциплін, адже пошукова робота стимулює до постійного пошуку нової інформації, яка позитивно відображається на загальному розвитку інтелектуального багатства дитини.</w:t>
      </w:r>
    </w:p>
    <w:p w:rsidR="0057332C" w:rsidRDefault="0057332C" w:rsidP="00F34158">
      <w:pPr>
        <w:pStyle w:val="a3"/>
        <w:numPr>
          <w:ilvl w:val="0"/>
          <w:numId w:val="2"/>
        </w:numPr>
        <w:spacing w:after="0" w:line="360" w:lineRule="auto"/>
        <w:ind w:left="0" w:firstLine="709"/>
        <w:jc w:val="both"/>
        <w:rPr>
          <w:rFonts w:ascii="Times New Roman" w:hAnsi="Times New Roman" w:cs="Times New Roman"/>
          <w:spacing w:val="-5"/>
          <w:sz w:val="28"/>
          <w:szCs w:val="28"/>
          <w:lang w:val="uk-UA"/>
        </w:rPr>
      </w:pPr>
      <w:r w:rsidRPr="00382986">
        <w:rPr>
          <w:rFonts w:ascii="Times New Roman" w:hAnsi="Times New Roman" w:cs="Times New Roman"/>
          <w:i/>
          <w:spacing w:val="-5"/>
          <w:sz w:val="28"/>
          <w:szCs w:val="28"/>
          <w:lang w:val="uk-UA"/>
        </w:rPr>
        <w:t>Щотижневі засідання круглого столу.</w:t>
      </w:r>
      <w:r>
        <w:rPr>
          <w:rFonts w:ascii="Times New Roman" w:hAnsi="Times New Roman" w:cs="Times New Roman"/>
          <w:spacing w:val="-5"/>
          <w:sz w:val="28"/>
          <w:szCs w:val="28"/>
          <w:lang w:val="uk-UA"/>
        </w:rPr>
        <w:t xml:space="preserve"> Така форма роботи стимулює учнів школи до пошуку цікавої інформації з заданої теми засідання. Обговорення актуальних питань сьогодення, виховання, мистецтва чи культури </w:t>
      </w:r>
      <w:r w:rsidR="008736D9">
        <w:rPr>
          <w:rFonts w:ascii="Times New Roman" w:hAnsi="Times New Roman" w:cs="Times New Roman"/>
          <w:spacing w:val="-5"/>
          <w:sz w:val="28"/>
          <w:szCs w:val="28"/>
          <w:lang w:val="uk-UA"/>
        </w:rPr>
        <w:t>у формі наукової дискусії дозволяє виробити у школярів вміння вільно висловлювати власні думки та погляди на життя та вміти не лише вислуховувати співбесідника, а й рахуватися із думкою опонента</w:t>
      </w:r>
      <w:r w:rsidR="00F3416A">
        <w:rPr>
          <w:rFonts w:ascii="Times New Roman" w:hAnsi="Times New Roman" w:cs="Times New Roman"/>
          <w:spacing w:val="-5"/>
          <w:sz w:val="28"/>
          <w:szCs w:val="28"/>
          <w:lang w:val="uk-UA"/>
        </w:rPr>
        <w:t xml:space="preserve">, наводити коментарі, ділитися </w:t>
      </w:r>
      <w:proofErr w:type="spellStart"/>
      <w:r w:rsidR="00F3416A">
        <w:rPr>
          <w:rFonts w:ascii="Times New Roman" w:hAnsi="Times New Roman" w:cs="Times New Roman"/>
          <w:spacing w:val="-5"/>
          <w:sz w:val="28"/>
          <w:szCs w:val="28"/>
          <w:lang w:val="uk-UA"/>
        </w:rPr>
        <w:t>цікавинками</w:t>
      </w:r>
      <w:proofErr w:type="spellEnd"/>
      <w:r w:rsidR="00F3416A">
        <w:rPr>
          <w:rFonts w:ascii="Times New Roman" w:hAnsi="Times New Roman" w:cs="Times New Roman"/>
          <w:spacing w:val="-5"/>
          <w:sz w:val="28"/>
          <w:szCs w:val="28"/>
          <w:lang w:val="uk-UA"/>
        </w:rPr>
        <w:t>, які вдалося знайти.</w:t>
      </w:r>
    </w:p>
    <w:p w:rsidR="00F3416A" w:rsidRDefault="00F3416A" w:rsidP="00F34158">
      <w:pPr>
        <w:pStyle w:val="a3"/>
        <w:numPr>
          <w:ilvl w:val="0"/>
          <w:numId w:val="2"/>
        </w:numPr>
        <w:spacing w:after="0" w:line="360" w:lineRule="auto"/>
        <w:ind w:left="0" w:firstLine="709"/>
        <w:jc w:val="both"/>
        <w:rPr>
          <w:rFonts w:ascii="Times New Roman" w:hAnsi="Times New Roman" w:cs="Times New Roman"/>
          <w:spacing w:val="-5"/>
          <w:sz w:val="28"/>
          <w:szCs w:val="28"/>
          <w:lang w:val="uk-UA"/>
        </w:rPr>
      </w:pPr>
      <w:r w:rsidRPr="00382986">
        <w:rPr>
          <w:rFonts w:ascii="Times New Roman" w:hAnsi="Times New Roman" w:cs="Times New Roman"/>
          <w:i/>
          <w:spacing w:val="-5"/>
          <w:sz w:val="28"/>
          <w:szCs w:val="28"/>
          <w:lang w:val="uk-UA"/>
        </w:rPr>
        <w:t>Щомісячні психологічні тренінги</w:t>
      </w:r>
      <w:r>
        <w:rPr>
          <w:rFonts w:ascii="Times New Roman" w:hAnsi="Times New Roman" w:cs="Times New Roman"/>
          <w:spacing w:val="-5"/>
          <w:sz w:val="28"/>
          <w:szCs w:val="28"/>
          <w:lang w:val="uk-UA"/>
        </w:rPr>
        <w:t xml:space="preserve"> – це форма роботи, яка дозволяє психологу розкрити всі грані особистості учня та допомогти йому </w:t>
      </w:r>
      <w:r w:rsidR="00B95639">
        <w:rPr>
          <w:rFonts w:ascii="Times New Roman" w:hAnsi="Times New Roman" w:cs="Times New Roman"/>
          <w:spacing w:val="-5"/>
          <w:sz w:val="28"/>
          <w:szCs w:val="28"/>
          <w:lang w:val="uk-UA"/>
        </w:rPr>
        <w:t xml:space="preserve">розкрити свій потенціал: творчий, інтелектуальний. Нестандартні ігри та вправи, які використовуються на заняттях та атмосфера повної відвертості та довіри дозволяє учням максимально повно розкритися, а це в свою чергу допомагає психологу </w:t>
      </w:r>
      <w:r w:rsidR="00643F07">
        <w:rPr>
          <w:rFonts w:ascii="Times New Roman" w:hAnsi="Times New Roman" w:cs="Times New Roman"/>
          <w:spacing w:val="-5"/>
          <w:sz w:val="28"/>
          <w:szCs w:val="28"/>
          <w:lang w:val="uk-UA"/>
        </w:rPr>
        <w:t xml:space="preserve">сформувати повний портрет учня та потім працювати з </w:t>
      </w:r>
      <w:proofErr w:type="spellStart"/>
      <w:r w:rsidR="00643F07">
        <w:rPr>
          <w:rFonts w:ascii="Times New Roman" w:hAnsi="Times New Roman" w:cs="Times New Roman"/>
          <w:spacing w:val="-5"/>
          <w:sz w:val="28"/>
          <w:szCs w:val="28"/>
          <w:lang w:val="uk-UA"/>
        </w:rPr>
        <w:t>вчителями-предметниками</w:t>
      </w:r>
      <w:proofErr w:type="spellEnd"/>
      <w:r w:rsidR="00643F07">
        <w:rPr>
          <w:rFonts w:ascii="Times New Roman" w:hAnsi="Times New Roman" w:cs="Times New Roman"/>
          <w:spacing w:val="-5"/>
          <w:sz w:val="28"/>
          <w:szCs w:val="28"/>
          <w:lang w:val="uk-UA"/>
        </w:rPr>
        <w:t xml:space="preserve">, даючи поради щодо деяких аспектів у роботі з дітьми (гіперактивними, </w:t>
      </w:r>
      <w:proofErr w:type="spellStart"/>
      <w:r w:rsidR="00643F07">
        <w:rPr>
          <w:rFonts w:ascii="Times New Roman" w:hAnsi="Times New Roman" w:cs="Times New Roman"/>
          <w:spacing w:val="-5"/>
          <w:sz w:val="28"/>
          <w:szCs w:val="28"/>
          <w:lang w:val="uk-UA"/>
        </w:rPr>
        <w:t>гіпоактивними</w:t>
      </w:r>
      <w:proofErr w:type="spellEnd"/>
      <w:r w:rsidR="00643F07">
        <w:rPr>
          <w:rFonts w:ascii="Times New Roman" w:hAnsi="Times New Roman" w:cs="Times New Roman"/>
          <w:spacing w:val="-5"/>
          <w:sz w:val="28"/>
          <w:szCs w:val="28"/>
          <w:lang w:val="uk-UA"/>
        </w:rPr>
        <w:t>, дітьми з комплексами та страхами відповідати на уроці).</w:t>
      </w:r>
    </w:p>
    <w:p w:rsidR="00597671" w:rsidRPr="00DD3BF0" w:rsidRDefault="00597671" w:rsidP="00F34158">
      <w:pPr>
        <w:pStyle w:val="a3"/>
        <w:numPr>
          <w:ilvl w:val="0"/>
          <w:numId w:val="2"/>
        </w:numPr>
        <w:spacing w:after="0" w:line="360" w:lineRule="auto"/>
        <w:ind w:left="0" w:firstLine="709"/>
        <w:jc w:val="both"/>
        <w:rPr>
          <w:rFonts w:ascii="Times New Roman" w:hAnsi="Times New Roman" w:cs="Times New Roman"/>
          <w:spacing w:val="-5"/>
          <w:sz w:val="28"/>
          <w:szCs w:val="28"/>
          <w:lang w:val="uk-UA"/>
        </w:rPr>
      </w:pPr>
      <w:r w:rsidRPr="00382986">
        <w:rPr>
          <w:rFonts w:ascii="Times New Roman" w:hAnsi="Times New Roman" w:cs="Times New Roman"/>
          <w:i/>
          <w:spacing w:val="-5"/>
          <w:sz w:val="28"/>
          <w:szCs w:val="28"/>
          <w:lang w:val="uk-UA"/>
        </w:rPr>
        <w:t xml:space="preserve">Шкільні конференції </w:t>
      </w:r>
      <w:r>
        <w:rPr>
          <w:rFonts w:ascii="Times New Roman" w:hAnsi="Times New Roman" w:cs="Times New Roman"/>
          <w:spacing w:val="-5"/>
          <w:sz w:val="28"/>
          <w:szCs w:val="28"/>
          <w:lang w:val="uk-UA"/>
        </w:rPr>
        <w:t xml:space="preserve">дозволяють підготувати старшокласників до подальшого навчання у вищих навчальних закладах. При підготовці </w:t>
      </w:r>
      <w:r w:rsidR="00562A00">
        <w:rPr>
          <w:rFonts w:ascii="Times New Roman" w:hAnsi="Times New Roman" w:cs="Times New Roman"/>
          <w:spacing w:val="-5"/>
          <w:sz w:val="28"/>
          <w:szCs w:val="28"/>
          <w:lang w:val="uk-UA"/>
        </w:rPr>
        <w:t>до такого виду діяльності учн</w:t>
      </w:r>
      <w:r>
        <w:rPr>
          <w:rFonts w:ascii="Times New Roman" w:hAnsi="Times New Roman" w:cs="Times New Roman"/>
          <w:spacing w:val="-5"/>
          <w:sz w:val="28"/>
          <w:szCs w:val="28"/>
          <w:lang w:val="uk-UA"/>
        </w:rPr>
        <w:t xml:space="preserve">і розробляють тези виступів та презентації до них, що в свою чергу акумулює </w:t>
      </w:r>
      <w:r w:rsidR="00562A00">
        <w:rPr>
          <w:rFonts w:ascii="Times New Roman" w:hAnsi="Times New Roman" w:cs="Times New Roman"/>
          <w:spacing w:val="-5"/>
          <w:sz w:val="28"/>
          <w:szCs w:val="28"/>
          <w:lang w:val="uk-UA"/>
        </w:rPr>
        <w:t>потяг до навчання, обробки нової інформації та розробляє навики монологічного мовлення.</w:t>
      </w:r>
    </w:p>
    <w:p w:rsidR="00576F31" w:rsidRDefault="00576F31" w:rsidP="00F34158">
      <w:pPr>
        <w:spacing w:after="0" w:line="360" w:lineRule="auto"/>
        <w:ind w:firstLine="709"/>
        <w:jc w:val="both"/>
        <w:rPr>
          <w:rFonts w:ascii="Times New Roman" w:hAnsi="Times New Roman" w:cs="Times New Roman"/>
          <w:b/>
          <w:i/>
          <w:color w:val="002060"/>
          <w:spacing w:val="-5"/>
          <w:sz w:val="28"/>
          <w:szCs w:val="28"/>
          <w:lang w:val="uk-UA"/>
        </w:rPr>
      </w:pPr>
      <w:r w:rsidRPr="00162C6E">
        <w:rPr>
          <w:rFonts w:ascii="Times New Roman" w:hAnsi="Times New Roman" w:cs="Times New Roman"/>
          <w:spacing w:val="-5"/>
          <w:sz w:val="28"/>
          <w:szCs w:val="28"/>
          <w:lang w:val="uk-UA"/>
        </w:rPr>
        <w:t>Робота</w:t>
      </w:r>
      <w:r>
        <w:rPr>
          <w:rFonts w:ascii="Times New Roman" w:hAnsi="Times New Roman" w:cs="Times New Roman"/>
          <w:b/>
          <w:i/>
          <w:color w:val="002060"/>
          <w:spacing w:val="-5"/>
          <w:sz w:val="28"/>
          <w:szCs w:val="28"/>
          <w:lang w:val="uk-UA"/>
        </w:rPr>
        <w:t xml:space="preserve"> </w:t>
      </w:r>
      <w:r w:rsidRPr="00162C6E">
        <w:rPr>
          <w:rFonts w:ascii="Times New Roman" w:hAnsi="Times New Roman" w:cs="Times New Roman"/>
          <w:spacing w:val="-5"/>
          <w:sz w:val="28"/>
          <w:szCs w:val="28"/>
          <w:lang w:val="uk-UA"/>
        </w:rPr>
        <w:t>пе</w:t>
      </w:r>
      <w:r>
        <w:rPr>
          <w:rFonts w:ascii="Times New Roman" w:hAnsi="Times New Roman" w:cs="Times New Roman"/>
          <w:spacing w:val="-5"/>
          <w:sz w:val="28"/>
          <w:szCs w:val="28"/>
          <w:lang w:val="uk-UA"/>
        </w:rPr>
        <w:t>дагогів із дитиною з урахуванням нестандартних, цікавих д</w:t>
      </w:r>
      <w:r w:rsidR="00724FB6">
        <w:rPr>
          <w:rFonts w:ascii="Times New Roman" w:hAnsi="Times New Roman" w:cs="Times New Roman"/>
          <w:spacing w:val="-5"/>
          <w:sz w:val="28"/>
          <w:szCs w:val="28"/>
          <w:lang w:val="uk-UA"/>
        </w:rPr>
        <w:t>ля неї форм навчання забезпечує</w:t>
      </w:r>
      <w:r>
        <w:rPr>
          <w:rFonts w:ascii="Times New Roman" w:hAnsi="Times New Roman" w:cs="Times New Roman"/>
          <w:spacing w:val="-5"/>
          <w:sz w:val="28"/>
          <w:szCs w:val="28"/>
          <w:lang w:val="uk-UA"/>
        </w:rPr>
        <w:t xml:space="preserve"> розвиток творч</w:t>
      </w:r>
      <w:r w:rsidR="00724FB6">
        <w:rPr>
          <w:rFonts w:ascii="Times New Roman" w:hAnsi="Times New Roman" w:cs="Times New Roman"/>
          <w:spacing w:val="-5"/>
          <w:sz w:val="28"/>
          <w:szCs w:val="28"/>
          <w:lang w:val="uk-UA"/>
        </w:rPr>
        <w:t>ого потенціалу учня та дозволяє</w:t>
      </w:r>
      <w:r>
        <w:rPr>
          <w:rFonts w:ascii="Times New Roman" w:hAnsi="Times New Roman" w:cs="Times New Roman"/>
          <w:spacing w:val="-5"/>
          <w:sz w:val="28"/>
          <w:szCs w:val="28"/>
          <w:lang w:val="uk-UA"/>
        </w:rPr>
        <w:t xml:space="preserve"> розвивати здоров’я, унеможливлюючи продовження пасивного комп’ютерного життя школяра з віртуальними рухами, діями та хворобами і патологіями у реальному житті та створить умови для успішного продуктивного навчання</w:t>
      </w:r>
      <w:r w:rsidR="005F562C">
        <w:rPr>
          <w:rFonts w:ascii="Times New Roman" w:hAnsi="Times New Roman" w:cs="Times New Roman"/>
          <w:spacing w:val="-5"/>
          <w:sz w:val="28"/>
          <w:szCs w:val="28"/>
          <w:lang w:val="uk-UA"/>
        </w:rPr>
        <w:t xml:space="preserve">, а </w:t>
      </w:r>
      <w:r w:rsidR="005F562C">
        <w:rPr>
          <w:rFonts w:ascii="Times New Roman" w:hAnsi="Times New Roman" w:cs="Times New Roman"/>
          <w:spacing w:val="-5"/>
          <w:sz w:val="28"/>
          <w:szCs w:val="28"/>
          <w:lang w:val="uk-UA"/>
        </w:rPr>
        <w:lastRenderedPageBreak/>
        <w:t>головне, що ми використовуємо у своїй роботі низку принципів, які дозволяють власне і досягти високих успіхів</w:t>
      </w:r>
      <w:r>
        <w:rPr>
          <w:rFonts w:ascii="Times New Roman" w:hAnsi="Times New Roman" w:cs="Times New Roman"/>
          <w:spacing w:val="-5"/>
          <w:sz w:val="28"/>
          <w:szCs w:val="28"/>
          <w:lang w:val="uk-UA"/>
        </w:rPr>
        <w:t xml:space="preserve">. </w:t>
      </w:r>
    </w:p>
    <w:p w:rsidR="00576F31" w:rsidRPr="00534D44" w:rsidRDefault="00576F31" w:rsidP="00F34158">
      <w:pPr>
        <w:spacing w:after="0"/>
        <w:ind w:firstLine="709"/>
        <w:jc w:val="right"/>
        <w:rPr>
          <w:rFonts w:ascii="Times New Roman" w:hAnsi="Times New Roman" w:cs="Times New Roman"/>
          <w:i/>
          <w:sz w:val="28"/>
          <w:szCs w:val="28"/>
          <w:lang w:val="uk-UA"/>
        </w:rPr>
      </w:pPr>
    </w:p>
    <w:p w:rsidR="00382986" w:rsidRPr="00837C9A" w:rsidRDefault="002E210D"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таких принципів є</w:t>
      </w:r>
      <w:r w:rsidR="00382986" w:rsidRPr="00837C9A">
        <w:rPr>
          <w:rFonts w:ascii="Times New Roman" w:hAnsi="Times New Roman" w:cs="Times New Roman"/>
          <w:bCs/>
          <w:sz w:val="28"/>
          <w:szCs w:val="28"/>
          <w:lang w:val="uk-UA"/>
        </w:rPr>
        <w:t xml:space="preserve"> </w:t>
      </w:r>
      <w:r w:rsidR="00382986" w:rsidRPr="00837C9A">
        <w:rPr>
          <w:rFonts w:ascii="Times New Roman" w:hAnsi="Times New Roman" w:cs="Times New Roman"/>
          <w:bCs/>
          <w:i/>
          <w:sz w:val="28"/>
          <w:szCs w:val="28"/>
          <w:lang w:val="uk-UA"/>
        </w:rPr>
        <w:t>особистісний принцип</w:t>
      </w:r>
      <w:r w:rsidR="00382986" w:rsidRPr="00837C9A">
        <w:rPr>
          <w:rFonts w:ascii="Times New Roman" w:hAnsi="Times New Roman" w:cs="Times New Roman"/>
          <w:bCs/>
          <w:sz w:val="28"/>
          <w:szCs w:val="28"/>
          <w:lang w:val="uk-UA"/>
        </w:rPr>
        <w:t>, який</w:t>
      </w:r>
      <w:r w:rsidR="00382986" w:rsidRPr="00837C9A">
        <w:rPr>
          <w:rFonts w:ascii="Times New Roman" w:hAnsi="Times New Roman" w:cs="Times New Roman"/>
          <w:b/>
          <w:bCs/>
          <w:sz w:val="28"/>
          <w:szCs w:val="28"/>
          <w:lang w:val="uk-UA"/>
        </w:rPr>
        <w:t xml:space="preserve"> </w:t>
      </w:r>
      <w:r w:rsidR="00382986" w:rsidRPr="00837C9A">
        <w:rPr>
          <w:rFonts w:ascii="Times New Roman" w:hAnsi="Times New Roman" w:cs="Times New Roman"/>
          <w:sz w:val="28"/>
          <w:szCs w:val="28"/>
          <w:lang w:val="uk-UA"/>
        </w:rPr>
        <w:t>вимагає врахування психологом індивідуального сприймання отриманої інформації учнями. Особистісний підхід до кожної дитини є чи не основоположним критерієм у роботі з дітьми</w:t>
      </w:r>
      <w:r w:rsidR="00237D17">
        <w:rPr>
          <w:rFonts w:ascii="Times New Roman" w:hAnsi="Times New Roman" w:cs="Times New Roman"/>
          <w:sz w:val="28"/>
          <w:szCs w:val="28"/>
          <w:lang w:val="uk-UA"/>
        </w:rPr>
        <w:t>.</w:t>
      </w:r>
      <w:r w:rsidR="00382986" w:rsidRPr="00837C9A">
        <w:rPr>
          <w:rFonts w:ascii="Times New Roman" w:hAnsi="Times New Roman" w:cs="Times New Roman"/>
          <w:sz w:val="28"/>
          <w:szCs w:val="28"/>
          <w:lang w:val="uk-UA"/>
        </w:rPr>
        <w:t xml:space="preserve"> Вироблен</w:t>
      </w:r>
      <w:r w:rsidR="00382986">
        <w:rPr>
          <w:rFonts w:ascii="Times New Roman" w:hAnsi="Times New Roman" w:cs="Times New Roman"/>
          <w:sz w:val="28"/>
          <w:szCs w:val="28"/>
          <w:lang w:val="uk-UA"/>
        </w:rPr>
        <w:t>ня особистісного підходу</w:t>
      </w:r>
      <w:r w:rsidR="00382986" w:rsidRPr="00837C9A">
        <w:rPr>
          <w:rFonts w:ascii="Times New Roman" w:hAnsi="Times New Roman" w:cs="Times New Roman"/>
          <w:sz w:val="28"/>
          <w:szCs w:val="28"/>
          <w:lang w:val="uk-UA"/>
        </w:rPr>
        <w:t xml:space="preserve"> базується на спостереженнях та заповненнях індивідуальних карток на кожного учасника курсу, в яких протягом року психолог записує усі якісні, кількісні зміни, які відбулися та оптимальні форми роботи для кожної дитини. Саме такі картотеки допомагають сформувати повну картину бачення особистості дитини, а головне, психолог має змогу працювати з педагогічним колективом, пропонуючи їм можливі варіанти з розвитку кожного учня, аби зміни мали динамічних систематичний характер та не були вирваними, періодичними і малопродуктивними.</w:t>
      </w:r>
    </w:p>
    <w:p w:rsidR="00382986" w:rsidRPr="00837C9A" w:rsidRDefault="00382986"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sidRPr="00837C9A">
        <w:rPr>
          <w:rFonts w:ascii="Times New Roman" w:hAnsi="Times New Roman" w:cs="Times New Roman"/>
          <w:bCs/>
          <w:i/>
          <w:sz w:val="28"/>
          <w:szCs w:val="28"/>
          <w:lang w:val="uk-UA"/>
        </w:rPr>
        <w:t>Культурологічний принцип</w:t>
      </w:r>
      <w:r w:rsidRPr="00837C9A">
        <w:rPr>
          <w:rFonts w:ascii="Times New Roman" w:hAnsi="Times New Roman" w:cs="Times New Roman"/>
          <w:b/>
          <w:bCs/>
          <w:sz w:val="28"/>
          <w:szCs w:val="28"/>
          <w:lang w:val="uk-UA"/>
        </w:rPr>
        <w:t xml:space="preserve"> </w:t>
      </w:r>
      <w:r w:rsidRPr="00837C9A">
        <w:rPr>
          <w:rFonts w:ascii="Times New Roman" w:hAnsi="Times New Roman" w:cs="Times New Roman"/>
          <w:bCs/>
          <w:sz w:val="28"/>
          <w:szCs w:val="28"/>
          <w:lang w:val="uk-UA"/>
        </w:rPr>
        <w:t xml:space="preserve">роботи </w:t>
      </w:r>
      <w:r w:rsidR="00A351C6">
        <w:rPr>
          <w:rFonts w:ascii="Times New Roman" w:hAnsi="Times New Roman" w:cs="Times New Roman"/>
          <w:bCs/>
          <w:sz w:val="28"/>
          <w:szCs w:val="28"/>
          <w:lang w:val="uk-UA"/>
        </w:rPr>
        <w:t xml:space="preserve"> </w:t>
      </w:r>
      <w:r w:rsidRPr="00837C9A">
        <w:rPr>
          <w:rFonts w:ascii="Times New Roman" w:hAnsi="Times New Roman" w:cs="Times New Roman"/>
          <w:sz w:val="28"/>
          <w:szCs w:val="28"/>
          <w:lang w:val="uk-UA"/>
        </w:rPr>
        <w:t>полягає в тому, що під час аналізу</w:t>
      </w:r>
      <w:r w:rsidR="00A351C6">
        <w:rPr>
          <w:rFonts w:ascii="Times New Roman" w:hAnsi="Times New Roman" w:cs="Times New Roman"/>
          <w:sz w:val="28"/>
          <w:szCs w:val="28"/>
          <w:lang w:val="uk-UA"/>
        </w:rPr>
        <w:t xml:space="preserve"> роботи</w:t>
      </w:r>
      <w:r w:rsidRPr="00837C9A">
        <w:rPr>
          <w:rFonts w:ascii="Times New Roman" w:hAnsi="Times New Roman" w:cs="Times New Roman"/>
          <w:sz w:val="28"/>
          <w:szCs w:val="28"/>
          <w:lang w:val="uk-UA"/>
        </w:rPr>
        <w:t xml:space="preserve">, ми  опираємося на зв’язки з художньою літературою, </w:t>
      </w:r>
      <w:proofErr w:type="spellStart"/>
      <w:r w:rsidRPr="00837C9A">
        <w:rPr>
          <w:rFonts w:ascii="Times New Roman" w:hAnsi="Times New Roman" w:cs="Times New Roman"/>
          <w:sz w:val="28"/>
          <w:szCs w:val="28"/>
          <w:lang w:val="uk-UA"/>
        </w:rPr>
        <w:t>етнопедагогікою</w:t>
      </w:r>
      <w:proofErr w:type="spellEnd"/>
      <w:r w:rsidRPr="00837C9A">
        <w:rPr>
          <w:rFonts w:ascii="Times New Roman" w:hAnsi="Times New Roman" w:cs="Times New Roman"/>
          <w:sz w:val="28"/>
          <w:szCs w:val="28"/>
          <w:lang w:val="uk-UA"/>
        </w:rPr>
        <w:t>, культурою, історією, музикою, етнографією, д</w:t>
      </w:r>
      <w:r w:rsidR="00A351C6">
        <w:rPr>
          <w:rFonts w:ascii="Times New Roman" w:hAnsi="Times New Roman" w:cs="Times New Roman"/>
          <w:sz w:val="28"/>
          <w:szCs w:val="28"/>
          <w:lang w:val="uk-UA"/>
        </w:rPr>
        <w:t xml:space="preserve">іалектологією, оскільки жодна форма </w:t>
      </w:r>
      <w:r w:rsidRPr="00837C9A">
        <w:rPr>
          <w:rFonts w:ascii="Times New Roman" w:hAnsi="Times New Roman" w:cs="Times New Roman"/>
          <w:sz w:val="28"/>
          <w:szCs w:val="28"/>
          <w:lang w:val="uk-UA"/>
        </w:rPr>
        <w:t xml:space="preserve"> як вид мистецтва не може існувати й функціонувати ізольовано.</w:t>
      </w:r>
    </w:p>
    <w:p w:rsidR="00382986" w:rsidRPr="00837C9A" w:rsidRDefault="00382986"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sidRPr="00837C9A">
        <w:rPr>
          <w:rFonts w:ascii="Times New Roman" w:hAnsi="Times New Roman" w:cs="Times New Roman"/>
          <w:bCs/>
          <w:i/>
          <w:sz w:val="28"/>
          <w:szCs w:val="28"/>
        </w:rPr>
        <w:t xml:space="preserve">Принцип </w:t>
      </w:r>
      <w:proofErr w:type="spellStart"/>
      <w:r w:rsidRPr="00837C9A">
        <w:rPr>
          <w:rFonts w:ascii="Times New Roman" w:hAnsi="Times New Roman" w:cs="Times New Roman"/>
          <w:bCs/>
          <w:i/>
          <w:sz w:val="28"/>
          <w:szCs w:val="28"/>
        </w:rPr>
        <w:t>толерантності</w:t>
      </w:r>
      <w:proofErr w:type="spellEnd"/>
      <w:r w:rsidRPr="00837C9A">
        <w:rPr>
          <w:rFonts w:ascii="Times New Roman" w:hAnsi="Times New Roman" w:cs="Times New Roman"/>
          <w:bCs/>
          <w:sz w:val="28"/>
          <w:szCs w:val="28"/>
          <w:lang w:val="uk-UA"/>
        </w:rPr>
        <w:t xml:space="preserve"> є критерієм, який нівелюється в сучасному </w:t>
      </w:r>
      <w:proofErr w:type="gramStart"/>
      <w:r w:rsidRPr="00837C9A">
        <w:rPr>
          <w:rFonts w:ascii="Times New Roman" w:hAnsi="Times New Roman" w:cs="Times New Roman"/>
          <w:bCs/>
          <w:sz w:val="28"/>
          <w:szCs w:val="28"/>
          <w:lang w:val="uk-UA"/>
        </w:rPr>
        <w:t>соц</w:t>
      </w:r>
      <w:proofErr w:type="gramEnd"/>
      <w:r w:rsidRPr="00837C9A">
        <w:rPr>
          <w:rFonts w:ascii="Times New Roman" w:hAnsi="Times New Roman" w:cs="Times New Roman"/>
          <w:bCs/>
          <w:sz w:val="28"/>
          <w:szCs w:val="28"/>
          <w:lang w:val="uk-UA"/>
        </w:rPr>
        <w:t xml:space="preserve">іумі. </w:t>
      </w:r>
      <w:r w:rsidRPr="00837C9A">
        <w:rPr>
          <w:rFonts w:ascii="Times New Roman" w:hAnsi="Times New Roman" w:cs="Times New Roman"/>
          <w:bCs/>
          <w:sz w:val="28"/>
          <w:szCs w:val="28"/>
        </w:rPr>
        <w:t xml:space="preserve"> </w:t>
      </w:r>
      <w:proofErr w:type="spellStart"/>
      <w:r w:rsidRPr="00837C9A">
        <w:rPr>
          <w:rFonts w:ascii="Times New Roman" w:hAnsi="Times New Roman" w:cs="Times New Roman"/>
          <w:sz w:val="28"/>
          <w:szCs w:val="28"/>
        </w:rPr>
        <w:t>Під</w:t>
      </w:r>
      <w:proofErr w:type="spellEnd"/>
      <w:r w:rsidRPr="00837C9A">
        <w:rPr>
          <w:rFonts w:ascii="Times New Roman" w:hAnsi="Times New Roman" w:cs="Times New Roman"/>
          <w:sz w:val="28"/>
          <w:szCs w:val="28"/>
        </w:rPr>
        <w:t xml:space="preserve"> час </w:t>
      </w:r>
      <w:proofErr w:type="spellStart"/>
      <w:r w:rsidRPr="00837C9A">
        <w:rPr>
          <w:rFonts w:ascii="Times New Roman" w:hAnsi="Times New Roman" w:cs="Times New Roman"/>
          <w:sz w:val="28"/>
          <w:szCs w:val="28"/>
        </w:rPr>
        <w:t>аналізу</w:t>
      </w:r>
      <w:proofErr w:type="spellEnd"/>
      <w:r w:rsidRPr="00837C9A">
        <w:rPr>
          <w:rFonts w:ascii="Times New Roman" w:hAnsi="Times New Roman" w:cs="Times New Roman"/>
          <w:sz w:val="28"/>
          <w:szCs w:val="28"/>
        </w:rPr>
        <w:t xml:space="preserve"> </w:t>
      </w:r>
      <w:r w:rsidRPr="00837C9A">
        <w:rPr>
          <w:rFonts w:ascii="Times New Roman" w:hAnsi="Times New Roman" w:cs="Times New Roman"/>
          <w:sz w:val="28"/>
          <w:szCs w:val="28"/>
          <w:lang w:val="uk-UA"/>
        </w:rPr>
        <w:t xml:space="preserve">робіт </w:t>
      </w:r>
      <w:r w:rsidR="00897513">
        <w:rPr>
          <w:rFonts w:ascii="Times New Roman" w:hAnsi="Times New Roman" w:cs="Times New Roman"/>
          <w:sz w:val="28"/>
          <w:szCs w:val="28"/>
          <w:lang w:val="uk-UA"/>
        </w:rPr>
        <w:t xml:space="preserve">учнів </w:t>
      </w:r>
      <w:r w:rsidRPr="00837C9A">
        <w:rPr>
          <w:rFonts w:ascii="Times New Roman" w:hAnsi="Times New Roman" w:cs="Times New Roman"/>
          <w:sz w:val="28"/>
          <w:szCs w:val="28"/>
          <w:lang w:val="uk-UA"/>
        </w:rPr>
        <w:t xml:space="preserve">ми </w:t>
      </w:r>
      <w:r w:rsidRPr="00837C9A">
        <w:rPr>
          <w:rFonts w:ascii="Times New Roman" w:hAnsi="Times New Roman" w:cs="Times New Roman"/>
          <w:sz w:val="28"/>
          <w:szCs w:val="28"/>
        </w:rPr>
        <w:t>уника</w:t>
      </w:r>
      <w:proofErr w:type="spellStart"/>
      <w:r w:rsidRPr="00837C9A">
        <w:rPr>
          <w:rFonts w:ascii="Times New Roman" w:hAnsi="Times New Roman" w:cs="Times New Roman"/>
          <w:sz w:val="28"/>
          <w:szCs w:val="28"/>
          <w:lang w:val="uk-UA"/>
        </w:rPr>
        <w:t>ємо</w:t>
      </w:r>
      <w:proofErr w:type="spellEnd"/>
      <w:r w:rsidRPr="00837C9A">
        <w:rPr>
          <w:rFonts w:ascii="Times New Roman" w:hAnsi="Times New Roman" w:cs="Times New Roman"/>
          <w:sz w:val="28"/>
          <w:szCs w:val="28"/>
          <w:lang w:val="uk-UA"/>
        </w:rPr>
        <w:t xml:space="preserve"> </w:t>
      </w:r>
      <w:proofErr w:type="spellStart"/>
      <w:r w:rsidRPr="00837C9A">
        <w:rPr>
          <w:rFonts w:ascii="Times New Roman" w:hAnsi="Times New Roman" w:cs="Times New Roman"/>
          <w:sz w:val="28"/>
          <w:szCs w:val="28"/>
        </w:rPr>
        <w:t>категоричності</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й</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догматичності</w:t>
      </w:r>
      <w:proofErr w:type="spellEnd"/>
      <w:r w:rsidRPr="00837C9A">
        <w:rPr>
          <w:rFonts w:ascii="Times New Roman" w:hAnsi="Times New Roman" w:cs="Times New Roman"/>
          <w:sz w:val="28"/>
          <w:szCs w:val="28"/>
        </w:rPr>
        <w:t xml:space="preserve">, </w:t>
      </w:r>
      <w:r w:rsidRPr="00837C9A">
        <w:rPr>
          <w:rFonts w:ascii="Times New Roman" w:hAnsi="Times New Roman" w:cs="Times New Roman"/>
          <w:sz w:val="28"/>
          <w:szCs w:val="28"/>
          <w:lang w:val="uk-UA"/>
        </w:rPr>
        <w:t xml:space="preserve">вчимо не </w:t>
      </w:r>
      <w:proofErr w:type="spellStart"/>
      <w:r w:rsidRPr="00837C9A">
        <w:rPr>
          <w:rFonts w:ascii="Times New Roman" w:hAnsi="Times New Roman" w:cs="Times New Roman"/>
          <w:sz w:val="28"/>
          <w:szCs w:val="28"/>
        </w:rPr>
        <w:t>нав’язувати</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учням</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загальноприйняті</w:t>
      </w:r>
      <w:proofErr w:type="spellEnd"/>
      <w:r w:rsidRPr="00837C9A">
        <w:rPr>
          <w:rFonts w:ascii="Times New Roman" w:hAnsi="Times New Roman" w:cs="Times New Roman"/>
          <w:sz w:val="28"/>
          <w:szCs w:val="28"/>
        </w:rPr>
        <w:t xml:space="preserve"> погляди на </w:t>
      </w:r>
      <w:r w:rsidRPr="00837C9A">
        <w:rPr>
          <w:rFonts w:ascii="Times New Roman" w:hAnsi="Times New Roman" w:cs="Times New Roman"/>
          <w:sz w:val="28"/>
          <w:szCs w:val="28"/>
          <w:lang w:val="uk-UA"/>
        </w:rPr>
        <w:t>твори мистецтва, поведінку людей та індивідуальні можливості кожного з них</w:t>
      </w:r>
      <w:r>
        <w:rPr>
          <w:rFonts w:ascii="Times New Roman" w:hAnsi="Times New Roman" w:cs="Times New Roman"/>
          <w:sz w:val="28"/>
          <w:szCs w:val="28"/>
        </w:rPr>
        <w:t>,</w:t>
      </w:r>
      <w:r w:rsidRPr="00837C9A">
        <w:rPr>
          <w:rFonts w:ascii="Times New Roman" w:hAnsi="Times New Roman" w:cs="Times New Roman"/>
          <w:sz w:val="28"/>
          <w:szCs w:val="28"/>
        </w:rPr>
        <w:t xml:space="preserve"> а </w:t>
      </w:r>
      <w:proofErr w:type="spellStart"/>
      <w:r w:rsidRPr="00837C9A">
        <w:rPr>
          <w:rFonts w:ascii="Times New Roman" w:hAnsi="Times New Roman" w:cs="Times New Roman"/>
          <w:sz w:val="28"/>
          <w:szCs w:val="28"/>
        </w:rPr>
        <w:t>аналізу</w:t>
      </w:r>
      <w:r w:rsidRPr="00837C9A">
        <w:rPr>
          <w:rFonts w:ascii="Times New Roman" w:hAnsi="Times New Roman" w:cs="Times New Roman"/>
          <w:sz w:val="28"/>
          <w:szCs w:val="28"/>
          <w:lang w:val="uk-UA"/>
        </w:rPr>
        <w:t>ємо</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його</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з</w:t>
      </w:r>
      <w:proofErr w:type="spellEnd"/>
      <w:r w:rsidRPr="00837C9A">
        <w:rPr>
          <w:rFonts w:ascii="Times New Roman" w:hAnsi="Times New Roman" w:cs="Times New Roman"/>
          <w:sz w:val="28"/>
          <w:szCs w:val="28"/>
          <w:lang w:val="uk-UA"/>
        </w:rPr>
        <w:t xml:space="preserve"> </w:t>
      </w:r>
      <w:proofErr w:type="spellStart"/>
      <w:r w:rsidRPr="00837C9A">
        <w:rPr>
          <w:rFonts w:ascii="Times New Roman" w:hAnsi="Times New Roman" w:cs="Times New Roman"/>
          <w:sz w:val="28"/>
          <w:szCs w:val="28"/>
        </w:rPr>
        <w:t>погляду</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доступності</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доцільності</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достатності</w:t>
      </w:r>
      <w:proofErr w:type="spellEnd"/>
      <w:r w:rsidRPr="00837C9A">
        <w:rPr>
          <w:rFonts w:ascii="Times New Roman" w:hAnsi="Times New Roman" w:cs="Times New Roman"/>
          <w:sz w:val="28"/>
          <w:szCs w:val="28"/>
        </w:rPr>
        <w:t>.</w:t>
      </w:r>
      <w:r w:rsidRPr="00837C9A">
        <w:rPr>
          <w:rFonts w:ascii="Times New Roman" w:hAnsi="Times New Roman" w:cs="Times New Roman"/>
          <w:sz w:val="28"/>
          <w:szCs w:val="28"/>
          <w:lang w:val="uk-UA"/>
        </w:rPr>
        <w:t xml:space="preserve"> Робимо висновки про градацію якісних змін та причини успіхів чи невдач, розробляємо стратегії розвитку і змін, які є доступними для кожної дитини індивідуально.</w:t>
      </w:r>
      <w:r>
        <w:rPr>
          <w:rFonts w:ascii="Times New Roman" w:hAnsi="Times New Roman" w:cs="Times New Roman"/>
          <w:sz w:val="28"/>
          <w:szCs w:val="28"/>
          <w:lang w:val="uk-UA"/>
        </w:rPr>
        <w:t xml:space="preserve"> Саме виховання толерантності допомагає виробляти людяність по відношенню один до одного, пробачати кожному його вади та недоліки, помилки та вчитися їх виправляти, а не принижувати ближнього, як це робиться у житті.</w:t>
      </w:r>
    </w:p>
    <w:p w:rsidR="00382986" w:rsidRPr="00837C9A" w:rsidRDefault="00382986"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sidRPr="00837C9A">
        <w:rPr>
          <w:rFonts w:ascii="Times New Roman" w:hAnsi="Times New Roman" w:cs="Times New Roman"/>
          <w:bCs/>
          <w:sz w:val="28"/>
          <w:szCs w:val="28"/>
          <w:lang w:val="uk-UA"/>
        </w:rPr>
        <w:lastRenderedPageBreak/>
        <w:t xml:space="preserve">Робота за </w:t>
      </w:r>
      <w:r w:rsidRPr="00837C9A">
        <w:rPr>
          <w:rFonts w:ascii="Times New Roman" w:hAnsi="Times New Roman" w:cs="Times New Roman"/>
          <w:bCs/>
          <w:i/>
          <w:sz w:val="28"/>
          <w:szCs w:val="28"/>
          <w:lang w:val="uk-UA"/>
        </w:rPr>
        <w:t>п</w:t>
      </w:r>
      <w:proofErr w:type="spellStart"/>
      <w:r w:rsidRPr="00837C9A">
        <w:rPr>
          <w:rFonts w:ascii="Times New Roman" w:hAnsi="Times New Roman" w:cs="Times New Roman"/>
          <w:bCs/>
          <w:i/>
          <w:sz w:val="28"/>
          <w:szCs w:val="28"/>
        </w:rPr>
        <w:t>ринцип</w:t>
      </w:r>
      <w:proofErr w:type="spellEnd"/>
      <w:r w:rsidRPr="00837C9A">
        <w:rPr>
          <w:rFonts w:ascii="Times New Roman" w:hAnsi="Times New Roman" w:cs="Times New Roman"/>
          <w:bCs/>
          <w:i/>
          <w:sz w:val="28"/>
          <w:szCs w:val="28"/>
          <w:lang w:val="uk-UA"/>
        </w:rPr>
        <w:t>ом</w:t>
      </w:r>
      <w:r w:rsidRPr="00837C9A">
        <w:rPr>
          <w:rFonts w:ascii="Times New Roman" w:hAnsi="Times New Roman" w:cs="Times New Roman"/>
          <w:bCs/>
          <w:i/>
          <w:sz w:val="28"/>
          <w:szCs w:val="28"/>
        </w:rPr>
        <w:t xml:space="preserve"> </w:t>
      </w:r>
      <w:proofErr w:type="spellStart"/>
      <w:r w:rsidRPr="00837C9A">
        <w:rPr>
          <w:rFonts w:ascii="Times New Roman" w:hAnsi="Times New Roman" w:cs="Times New Roman"/>
          <w:bCs/>
          <w:i/>
          <w:sz w:val="28"/>
          <w:szCs w:val="28"/>
        </w:rPr>
        <w:t>емоційності</w:t>
      </w:r>
      <w:proofErr w:type="spellEnd"/>
      <w:r w:rsidRPr="00837C9A">
        <w:rPr>
          <w:rFonts w:ascii="Times New Roman" w:hAnsi="Times New Roman" w:cs="Times New Roman"/>
          <w:bCs/>
          <w:sz w:val="28"/>
          <w:szCs w:val="28"/>
          <w:lang w:val="uk-UA"/>
        </w:rPr>
        <w:t xml:space="preserve"> є чи не найскладнішою</w:t>
      </w:r>
      <w:r w:rsidR="00897513">
        <w:rPr>
          <w:rFonts w:ascii="Times New Roman" w:hAnsi="Times New Roman" w:cs="Times New Roman"/>
          <w:bCs/>
          <w:sz w:val="28"/>
          <w:szCs w:val="28"/>
          <w:lang w:val="uk-UA"/>
        </w:rPr>
        <w:t>.</w:t>
      </w:r>
      <w:r w:rsidRPr="00837C9A">
        <w:rPr>
          <w:rFonts w:ascii="Times New Roman" w:hAnsi="Times New Roman" w:cs="Times New Roman"/>
          <w:b/>
          <w:bCs/>
          <w:sz w:val="28"/>
          <w:szCs w:val="28"/>
        </w:rPr>
        <w:t xml:space="preserve"> </w:t>
      </w:r>
      <w:proofErr w:type="spellStart"/>
      <w:r w:rsidRPr="00837C9A">
        <w:rPr>
          <w:rFonts w:ascii="Times New Roman" w:hAnsi="Times New Roman" w:cs="Times New Roman"/>
          <w:sz w:val="28"/>
          <w:szCs w:val="28"/>
        </w:rPr>
        <w:t>Емоції</w:t>
      </w:r>
      <w:proofErr w:type="spellEnd"/>
      <w:r w:rsidRPr="00837C9A">
        <w:rPr>
          <w:rFonts w:ascii="Times New Roman" w:hAnsi="Times New Roman" w:cs="Times New Roman"/>
          <w:sz w:val="28"/>
          <w:szCs w:val="28"/>
        </w:rPr>
        <w:t xml:space="preserve"> - </w:t>
      </w:r>
      <w:proofErr w:type="spellStart"/>
      <w:r w:rsidRPr="00837C9A">
        <w:rPr>
          <w:rFonts w:ascii="Times New Roman" w:hAnsi="Times New Roman" w:cs="Times New Roman"/>
          <w:sz w:val="28"/>
          <w:szCs w:val="28"/>
        </w:rPr>
        <w:t>реакції</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людини</w:t>
      </w:r>
      <w:proofErr w:type="spellEnd"/>
      <w:r w:rsidRPr="00837C9A">
        <w:rPr>
          <w:rFonts w:ascii="Times New Roman" w:hAnsi="Times New Roman" w:cs="Times New Roman"/>
          <w:sz w:val="28"/>
          <w:szCs w:val="28"/>
        </w:rPr>
        <w:t xml:space="preserve"> на </w:t>
      </w:r>
      <w:proofErr w:type="spellStart"/>
      <w:r w:rsidRPr="00837C9A">
        <w:rPr>
          <w:rFonts w:ascii="Times New Roman" w:hAnsi="Times New Roman" w:cs="Times New Roman"/>
          <w:sz w:val="28"/>
          <w:szCs w:val="28"/>
        </w:rPr>
        <w:t>дію</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внутрішніх</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і</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зовнішніх</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подразникі</w:t>
      </w:r>
      <w:proofErr w:type="gramStart"/>
      <w:r w:rsidRPr="00837C9A">
        <w:rPr>
          <w:rFonts w:ascii="Times New Roman" w:hAnsi="Times New Roman" w:cs="Times New Roman"/>
          <w:sz w:val="28"/>
          <w:szCs w:val="28"/>
        </w:rPr>
        <w:t>в</w:t>
      </w:r>
      <w:proofErr w:type="spellEnd"/>
      <w:proofErr w:type="gramEnd"/>
      <w:r w:rsidRPr="00837C9A">
        <w:rPr>
          <w:rFonts w:ascii="Times New Roman" w:hAnsi="Times New Roman" w:cs="Times New Roman"/>
          <w:sz w:val="28"/>
          <w:szCs w:val="28"/>
        </w:rPr>
        <w:t xml:space="preserve">, </w:t>
      </w:r>
      <w:proofErr w:type="spellStart"/>
      <w:proofErr w:type="gramStart"/>
      <w:r w:rsidRPr="00837C9A">
        <w:rPr>
          <w:rFonts w:ascii="Times New Roman" w:hAnsi="Times New Roman" w:cs="Times New Roman"/>
          <w:sz w:val="28"/>
          <w:szCs w:val="28"/>
        </w:rPr>
        <w:t>як</w:t>
      </w:r>
      <w:proofErr w:type="gramEnd"/>
      <w:r w:rsidRPr="00837C9A">
        <w:rPr>
          <w:rFonts w:ascii="Times New Roman" w:hAnsi="Times New Roman" w:cs="Times New Roman"/>
          <w:sz w:val="28"/>
          <w:szCs w:val="28"/>
        </w:rPr>
        <w:t>і</w:t>
      </w:r>
      <w:proofErr w:type="spellEnd"/>
      <w:r w:rsidRPr="00837C9A">
        <w:rPr>
          <w:rFonts w:ascii="Times New Roman" w:hAnsi="Times New Roman" w:cs="Times New Roman"/>
          <w:sz w:val="28"/>
          <w:szCs w:val="28"/>
          <w:lang w:val="uk-UA"/>
        </w:rPr>
        <w:t xml:space="preserve"> </w:t>
      </w:r>
      <w:proofErr w:type="spellStart"/>
      <w:r w:rsidRPr="00837C9A">
        <w:rPr>
          <w:rFonts w:ascii="Times New Roman" w:hAnsi="Times New Roman" w:cs="Times New Roman"/>
          <w:sz w:val="28"/>
          <w:szCs w:val="28"/>
        </w:rPr>
        <w:t>мають</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яскраво</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виражене</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суб’єктивне</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забарвлення</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й</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охоплюють</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усі</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види</w:t>
      </w:r>
      <w:proofErr w:type="spellEnd"/>
      <w:r w:rsidRPr="00837C9A">
        <w:rPr>
          <w:rFonts w:ascii="Times New Roman" w:hAnsi="Times New Roman" w:cs="Times New Roman"/>
          <w:sz w:val="28"/>
          <w:szCs w:val="28"/>
        </w:rPr>
        <w:t xml:space="preserve"> </w:t>
      </w:r>
      <w:proofErr w:type="spellStart"/>
      <w:r w:rsidRPr="00837C9A">
        <w:rPr>
          <w:rFonts w:ascii="Times New Roman" w:hAnsi="Times New Roman" w:cs="Times New Roman"/>
          <w:sz w:val="28"/>
          <w:szCs w:val="28"/>
        </w:rPr>
        <w:t>переживань</w:t>
      </w:r>
      <w:proofErr w:type="spellEnd"/>
      <w:r w:rsidRPr="00837C9A">
        <w:rPr>
          <w:rFonts w:ascii="Times New Roman" w:hAnsi="Times New Roman" w:cs="Times New Roman"/>
          <w:sz w:val="28"/>
          <w:szCs w:val="28"/>
        </w:rPr>
        <w:t xml:space="preserve">. </w:t>
      </w:r>
      <w:r w:rsidRPr="00837C9A">
        <w:rPr>
          <w:rFonts w:ascii="Times New Roman" w:hAnsi="Times New Roman" w:cs="Times New Roman"/>
          <w:sz w:val="28"/>
          <w:szCs w:val="28"/>
          <w:lang w:val="uk-UA"/>
        </w:rPr>
        <w:t>Розвиток емоційної сфери відбувається поетапно</w:t>
      </w:r>
      <w:r>
        <w:rPr>
          <w:rFonts w:ascii="Times New Roman" w:hAnsi="Times New Roman" w:cs="Times New Roman"/>
          <w:sz w:val="28"/>
          <w:szCs w:val="28"/>
          <w:lang w:val="uk-UA"/>
        </w:rPr>
        <w:t>,</w:t>
      </w:r>
      <w:r w:rsidRPr="00837C9A">
        <w:rPr>
          <w:rFonts w:ascii="Times New Roman" w:hAnsi="Times New Roman" w:cs="Times New Roman"/>
          <w:sz w:val="28"/>
          <w:szCs w:val="28"/>
          <w:lang w:val="uk-UA"/>
        </w:rPr>
        <w:t xml:space="preserve"> завдяки використанню різних прийомів та методів та використанню на заняттях зразків синтетичного мистецтва. Так, покази на заняттях мультфільмів, тематичних фільмів, відео поезій,</w:t>
      </w:r>
      <w:r>
        <w:rPr>
          <w:rFonts w:ascii="Times New Roman" w:hAnsi="Times New Roman" w:cs="Times New Roman"/>
          <w:sz w:val="28"/>
          <w:szCs w:val="28"/>
          <w:lang w:val="uk-UA"/>
        </w:rPr>
        <w:t xml:space="preserve"> сценічних виступів, розвивають</w:t>
      </w:r>
      <w:r w:rsidRPr="00837C9A">
        <w:rPr>
          <w:rFonts w:ascii="Times New Roman" w:hAnsi="Times New Roman" w:cs="Times New Roman"/>
          <w:sz w:val="28"/>
          <w:szCs w:val="28"/>
          <w:lang w:val="uk-UA"/>
        </w:rPr>
        <w:t xml:space="preserve"> кругозір учня, а тепла індивідуальна розмова з жартами, мовними шарадами, шаржами, розвиває емоційну сферу дітей.</w:t>
      </w:r>
      <w:r>
        <w:rPr>
          <w:rFonts w:ascii="Times New Roman" w:hAnsi="Times New Roman" w:cs="Times New Roman"/>
          <w:sz w:val="28"/>
          <w:szCs w:val="28"/>
          <w:lang w:val="uk-UA"/>
        </w:rPr>
        <w:t xml:space="preserve"> Розвиток емоційної сфери є важливим компонентом у розвитку особистості, адже схильність до співпереживань, розвиток ем</w:t>
      </w:r>
      <w:r w:rsidR="003A74C4">
        <w:rPr>
          <w:rFonts w:ascii="Times New Roman" w:hAnsi="Times New Roman" w:cs="Times New Roman"/>
          <w:sz w:val="28"/>
          <w:szCs w:val="28"/>
          <w:lang w:val="uk-UA"/>
        </w:rPr>
        <w:t>патії та життєрадісного погляду</w:t>
      </w:r>
      <w:r>
        <w:rPr>
          <w:rFonts w:ascii="Times New Roman" w:hAnsi="Times New Roman" w:cs="Times New Roman"/>
          <w:sz w:val="28"/>
          <w:szCs w:val="28"/>
          <w:lang w:val="uk-UA"/>
        </w:rPr>
        <w:t xml:space="preserve"> є значимим показником якісних змін роботи психолога.</w:t>
      </w:r>
    </w:p>
    <w:p w:rsidR="00382986" w:rsidRPr="00837C9A" w:rsidRDefault="00382986"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sidRPr="00837C9A">
        <w:rPr>
          <w:rFonts w:ascii="Times New Roman" w:hAnsi="Times New Roman" w:cs="Times New Roman"/>
          <w:bCs/>
          <w:sz w:val="28"/>
          <w:szCs w:val="28"/>
          <w:lang w:val="uk-UA"/>
        </w:rPr>
        <w:t xml:space="preserve">Робота з дітьми має відповідати </w:t>
      </w:r>
      <w:r w:rsidRPr="00837C9A">
        <w:rPr>
          <w:rFonts w:ascii="Times New Roman" w:hAnsi="Times New Roman" w:cs="Times New Roman"/>
          <w:bCs/>
          <w:i/>
          <w:sz w:val="28"/>
          <w:szCs w:val="28"/>
          <w:lang w:val="uk-UA"/>
        </w:rPr>
        <w:t>принципу цілісності</w:t>
      </w:r>
      <w:r w:rsidRPr="00837C9A">
        <w:rPr>
          <w:rFonts w:ascii="Times New Roman" w:hAnsi="Times New Roman" w:cs="Times New Roman"/>
          <w:bCs/>
          <w:sz w:val="28"/>
          <w:szCs w:val="28"/>
          <w:lang w:val="uk-UA"/>
        </w:rPr>
        <w:t>,</w:t>
      </w:r>
      <w:r w:rsidRPr="00837C9A">
        <w:rPr>
          <w:rFonts w:ascii="Times New Roman" w:hAnsi="Times New Roman" w:cs="Times New Roman"/>
          <w:b/>
          <w:bCs/>
          <w:sz w:val="28"/>
          <w:szCs w:val="28"/>
          <w:lang w:val="uk-UA"/>
        </w:rPr>
        <w:t xml:space="preserve"> </w:t>
      </w:r>
      <w:r w:rsidRPr="00837C9A">
        <w:rPr>
          <w:rFonts w:ascii="Times New Roman" w:hAnsi="Times New Roman" w:cs="Times New Roman"/>
          <w:bCs/>
          <w:sz w:val="28"/>
          <w:szCs w:val="28"/>
          <w:lang w:val="uk-UA"/>
        </w:rPr>
        <w:t>адже будь-яка робота</w:t>
      </w:r>
      <w:r w:rsidRPr="00837C9A">
        <w:rPr>
          <w:rFonts w:ascii="Times New Roman" w:hAnsi="Times New Roman" w:cs="Times New Roman"/>
          <w:sz w:val="28"/>
          <w:szCs w:val="28"/>
          <w:lang w:val="uk-UA"/>
        </w:rPr>
        <w:t xml:space="preserve">  краще сприймається у системі конкретно-історичних та загальнолюдських поглядів, у його ідейно-естетичній єдності. На думку О.Ю. Богданової, відсутність цілеспрямованої д</w:t>
      </w:r>
      <w:r>
        <w:rPr>
          <w:rFonts w:ascii="Times New Roman" w:hAnsi="Times New Roman" w:cs="Times New Roman"/>
          <w:sz w:val="28"/>
          <w:szCs w:val="28"/>
          <w:lang w:val="uk-UA"/>
        </w:rPr>
        <w:t>іяльності учителя й учнів у дан</w:t>
      </w:r>
      <w:r w:rsidRPr="00837C9A">
        <w:rPr>
          <w:rFonts w:ascii="Times New Roman" w:hAnsi="Times New Roman" w:cs="Times New Roman"/>
          <w:sz w:val="28"/>
          <w:szCs w:val="28"/>
          <w:lang w:val="uk-UA"/>
        </w:rPr>
        <w:t xml:space="preserve">ому напрямі породжує неповноцінне, фрагментарне сприймання, коли учні не з’єднують окремих елементів у єдину картину буття. Дотримання принципу цілісності допомагає сформувати у школярів повне уявлення про художні твори, епохи, техніки, методи роботи та сакральне значення окремо взятих елементів у житті українців. </w:t>
      </w:r>
    </w:p>
    <w:p w:rsidR="00382986" w:rsidRPr="00837C9A" w:rsidRDefault="00382986"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sidRPr="00837C9A">
        <w:rPr>
          <w:rFonts w:ascii="Times New Roman" w:hAnsi="Times New Roman" w:cs="Times New Roman"/>
          <w:sz w:val="28"/>
          <w:szCs w:val="28"/>
          <w:lang w:val="uk-UA"/>
        </w:rPr>
        <w:t>Визначення функцій аналізу та принципів орг</w:t>
      </w:r>
      <w:r w:rsidR="000E2CC3">
        <w:rPr>
          <w:rFonts w:ascii="Times New Roman" w:hAnsi="Times New Roman" w:cs="Times New Roman"/>
          <w:sz w:val="28"/>
          <w:szCs w:val="28"/>
          <w:lang w:val="uk-UA"/>
        </w:rPr>
        <w:t xml:space="preserve">анізації на заняттях у роботі зі </w:t>
      </w:r>
      <w:r w:rsidRPr="00837C9A">
        <w:rPr>
          <w:rFonts w:ascii="Times New Roman" w:hAnsi="Times New Roman" w:cs="Times New Roman"/>
          <w:sz w:val="28"/>
          <w:szCs w:val="28"/>
          <w:lang w:val="uk-UA"/>
        </w:rPr>
        <w:t>школярами дозволяє вибирати найрізноманітніші засоби аналізу технік та робіт учнів, завдяки яким школярі краще можуть зрозуміти причини та мотивації.</w:t>
      </w:r>
    </w:p>
    <w:p w:rsidR="00382986" w:rsidRDefault="00382986" w:rsidP="00F34158">
      <w:pPr>
        <w:autoSpaceDE w:val="0"/>
        <w:autoSpaceDN w:val="0"/>
        <w:adjustRightInd w:val="0"/>
        <w:spacing w:after="0" w:line="360" w:lineRule="auto"/>
        <w:ind w:firstLine="709"/>
        <w:jc w:val="both"/>
        <w:rPr>
          <w:rFonts w:ascii="Times New Roman" w:hAnsi="Times New Roman" w:cs="Times New Roman"/>
          <w:sz w:val="28"/>
          <w:szCs w:val="28"/>
          <w:lang w:val="uk-UA"/>
        </w:rPr>
      </w:pPr>
      <w:r w:rsidRPr="00837C9A">
        <w:rPr>
          <w:rFonts w:ascii="Times New Roman" w:hAnsi="Times New Roman" w:cs="Times New Roman"/>
          <w:sz w:val="28"/>
          <w:szCs w:val="28"/>
          <w:lang w:val="uk-UA"/>
        </w:rPr>
        <w:t>Тому ми можемо сказати, що поетапна цілеспрямована робота психолога</w:t>
      </w:r>
      <w:r w:rsidR="00F34158">
        <w:rPr>
          <w:rFonts w:ascii="Times New Roman" w:hAnsi="Times New Roman" w:cs="Times New Roman"/>
          <w:sz w:val="28"/>
          <w:szCs w:val="28"/>
          <w:lang w:val="uk-UA"/>
        </w:rPr>
        <w:t xml:space="preserve"> та педагога</w:t>
      </w:r>
      <w:r w:rsidRPr="00837C9A">
        <w:rPr>
          <w:rFonts w:ascii="Times New Roman" w:hAnsi="Times New Roman" w:cs="Times New Roman"/>
          <w:sz w:val="28"/>
          <w:szCs w:val="28"/>
          <w:lang w:val="uk-UA"/>
        </w:rPr>
        <w:t xml:space="preserve">, правильним чином організована, з використанням продуктивних технік та методів роботи, дозволяє вирішити проблему виховання та розвитку учнів, працюючи над індивідуальним розвитком кожного індивіда та поліпшуючи міжособистісні взаємозв’язки в учнівсько-педагогічному колективі загалом. </w:t>
      </w:r>
    </w:p>
    <w:p w:rsidR="004734A4" w:rsidRPr="004734A4" w:rsidRDefault="004734A4" w:rsidP="004734A4">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4734A4">
        <w:rPr>
          <w:rFonts w:ascii="Times New Roman" w:hAnsi="Times New Roman" w:cs="Times New Roman"/>
          <w:b/>
          <w:sz w:val="28"/>
          <w:szCs w:val="28"/>
          <w:lang w:val="uk-UA"/>
        </w:rPr>
        <w:lastRenderedPageBreak/>
        <w:t>Література:</w:t>
      </w:r>
    </w:p>
    <w:p w:rsidR="00353009" w:rsidRPr="00837C9A" w:rsidRDefault="00353009" w:rsidP="00353009">
      <w:pPr>
        <w:pStyle w:val="a3"/>
        <w:numPr>
          <w:ilvl w:val="0"/>
          <w:numId w:val="3"/>
        </w:numPr>
        <w:spacing w:after="0" w:line="360" w:lineRule="auto"/>
        <w:jc w:val="both"/>
        <w:rPr>
          <w:rFonts w:ascii="Times New Roman" w:hAnsi="Times New Roman"/>
          <w:sz w:val="28"/>
          <w:szCs w:val="28"/>
          <w:lang w:val="uk-UA"/>
        </w:rPr>
      </w:pPr>
      <w:proofErr w:type="spellStart"/>
      <w:r w:rsidRPr="00837C9A">
        <w:rPr>
          <w:rFonts w:ascii="Times New Roman" w:hAnsi="Times New Roman"/>
          <w:sz w:val="28"/>
          <w:szCs w:val="28"/>
          <w:lang w:val="uk-UA"/>
        </w:rPr>
        <w:t>Грузенберг</w:t>
      </w:r>
      <w:proofErr w:type="spellEnd"/>
      <w:r w:rsidRPr="00837C9A">
        <w:rPr>
          <w:rFonts w:ascii="Times New Roman" w:hAnsi="Times New Roman"/>
          <w:sz w:val="28"/>
          <w:szCs w:val="28"/>
          <w:lang w:val="uk-UA"/>
        </w:rPr>
        <w:t xml:space="preserve"> С.О. </w:t>
      </w:r>
      <w:proofErr w:type="spellStart"/>
      <w:r w:rsidRPr="00837C9A">
        <w:rPr>
          <w:rFonts w:ascii="Times New Roman" w:hAnsi="Times New Roman"/>
          <w:sz w:val="28"/>
          <w:szCs w:val="28"/>
          <w:lang w:val="uk-UA"/>
        </w:rPr>
        <w:t>Теория</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катарсиса</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Творчество</w:t>
      </w:r>
      <w:proofErr w:type="spellEnd"/>
      <w:r w:rsidRPr="00837C9A">
        <w:rPr>
          <w:rFonts w:ascii="Times New Roman" w:hAnsi="Times New Roman"/>
          <w:sz w:val="28"/>
          <w:szCs w:val="28"/>
          <w:lang w:val="uk-UA"/>
        </w:rPr>
        <w:t xml:space="preserve"> </w:t>
      </w:r>
      <w:proofErr w:type="spellStart"/>
      <w:r w:rsidRPr="00837C9A">
        <w:rPr>
          <w:rFonts w:ascii="Times New Roman" w:hAnsi="Times New Roman"/>
          <w:sz w:val="28"/>
          <w:szCs w:val="28"/>
          <w:lang w:val="uk-UA"/>
        </w:rPr>
        <w:t>как</w:t>
      </w:r>
      <w:proofErr w:type="spellEnd"/>
      <w:r w:rsidRPr="00837C9A">
        <w:rPr>
          <w:rFonts w:ascii="Times New Roman" w:hAnsi="Times New Roman"/>
          <w:sz w:val="28"/>
          <w:szCs w:val="28"/>
          <w:lang w:val="uk-UA"/>
        </w:rPr>
        <w:t xml:space="preserve"> катарсис / С.О. </w:t>
      </w:r>
      <w:proofErr w:type="spellStart"/>
      <w:r w:rsidRPr="00837C9A">
        <w:rPr>
          <w:rFonts w:ascii="Times New Roman" w:hAnsi="Times New Roman"/>
          <w:sz w:val="28"/>
          <w:szCs w:val="28"/>
          <w:lang w:val="uk-UA"/>
        </w:rPr>
        <w:t>Грузенберг</w:t>
      </w:r>
      <w:proofErr w:type="spellEnd"/>
      <w:r w:rsidRPr="00837C9A">
        <w:rPr>
          <w:rFonts w:ascii="Times New Roman" w:hAnsi="Times New Roman"/>
          <w:sz w:val="28"/>
          <w:szCs w:val="28"/>
          <w:lang w:val="uk-UA"/>
        </w:rPr>
        <w:t xml:space="preserve">// Практична психологія і соціальна робота. – 2008. </w:t>
      </w:r>
      <w:r w:rsidRPr="00837C9A">
        <w:rPr>
          <w:rStyle w:val="210"/>
          <w:sz w:val="28"/>
          <w:szCs w:val="28"/>
        </w:rPr>
        <w:t xml:space="preserve">― </w:t>
      </w:r>
      <w:r w:rsidRPr="00837C9A">
        <w:rPr>
          <w:rFonts w:ascii="Times New Roman" w:hAnsi="Times New Roman"/>
          <w:sz w:val="28"/>
          <w:szCs w:val="28"/>
          <w:lang w:val="uk-UA"/>
        </w:rPr>
        <w:t xml:space="preserve"> №1. – с. 69 – 80.</w:t>
      </w:r>
    </w:p>
    <w:p w:rsidR="00353009" w:rsidRPr="00837C9A" w:rsidRDefault="00353009" w:rsidP="00353009">
      <w:pPr>
        <w:pStyle w:val="a3"/>
        <w:numPr>
          <w:ilvl w:val="0"/>
          <w:numId w:val="3"/>
        </w:numPr>
        <w:spacing w:after="0" w:line="360" w:lineRule="auto"/>
        <w:jc w:val="both"/>
        <w:rPr>
          <w:rFonts w:ascii="Times New Roman" w:hAnsi="Times New Roman"/>
          <w:sz w:val="28"/>
          <w:szCs w:val="28"/>
          <w:lang w:val="uk-UA"/>
        </w:rPr>
      </w:pPr>
      <w:r w:rsidRPr="00837C9A">
        <w:rPr>
          <w:rFonts w:ascii="Times New Roman" w:hAnsi="Times New Roman"/>
          <w:sz w:val="28"/>
          <w:szCs w:val="28"/>
          <w:lang w:val="uk-UA"/>
        </w:rPr>
        <w:t>Яновський М.І. Психологічний вплив мистецтва на людину / І.М.</w:t>
      </w:r>
      <w:r w:rsidRPr="00837C9A">
        <w:rPr>
          <w:lang w:val="uk-UA"/>
        </w:rPr>
        <w:t> </w:t>
      </w:r>
      <w:r w:rsidRPr="00837C9A">
        <w:rPr>
          <w:rFonts w:ascii="Times New Roman" w:hAnsi="Times New Roman"/>
          <w:sz w:val="28"/>
          <w:szCs w:val="28"/>
          <w:lang w:val="uk-UA"/>
        </w:rPr>
        <w:t>Яновський // Практична психологія та соціальна робота. – 2005. ̶ №4. – с. 19 – 22.</w:t>
      </w:r>
      <w:bookmarkStart w:id="0" w:name="_Toc346760464"/>
      <w:bookmarkEnd w:id="0"/>
    </w:p>
    <w:p w:rsidR="00CE20E5" w:rsidRPr="00576F31" w:rsidRDefault="00CE20E5" w:rsidP="00F34158">
      <w:pPr>
        <w:spacing w:after="0"/>
        <w:ind w:firstLine="709"/>
        <w:rPr>
          <w:lang w:val="uk-UA"/>
        </w:rPr>
      </w:pPr>
    </w:p>
    <w:sectPr w:rsidR="00CE20E5" w:rsidRPr="00576F31" w:rsidSect="00F3415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4AF3"/>
    <w:multiLevelType w:val="hybridMultilevel"/>
    <w:tmpl w:val="D5C0BB70"/>
    <w:lvl w:ilvl="0" w:tplc="CA328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686D0C"/>
    <w:multiLevelType w:val="hybridMultilevel"/>
    <w:tmpl w:val="9B3E1226"/>
    <w:lvl w:ilvl="0" w:tplc="27BE1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E95FA3"/>
    <w:multiLevelType w:val="hybridMultilevel"/>
    <w:tmpl w:val="7C1E0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76F31"/>
    <w:rsid w:val="0000153D"/>
    <w:rsid w:val="00001FAF"/>
    <w:rsid w:val="00002409"/>
    <w:rsid w:val="00002E0C"/>
    <w:rsid w:val="00004FEA"/>
    <w:rsid w:val="00005D3D"/>
    <w:rsid w:val="0001178B"/>
    <w:rsid w:val="00016E3D"/>
    <w:rsid w:val="00023FB9"/>
    <w:rsid w:val="00024A38"/>
    <w:rsid w:val="000268A3"/>
    <w:rsid w:val="00027D1C"/>
    <w:rsid w:val="00027FCB"/>
    <w:rsid w:val="00031084"/>
    <w:rsid w:val="0003709E"/>
    <w:rsid w:val="00037343"/>
    <w:rsid w:val="00041959"/>
    <w:rsid w:val="00054A6A"/>
    <w:rsid w:val="00057D0C"/>
    <w:rsid w:val="000601BC"/>
    <w:rsid w:val="00065928"/>
    <w:rsid w:val="00067C3A"/>
    <w:rsid w:val="00071884"/>
    <w:rsid w:val="00073AAE"/>
    <w:rsid w:val="000775D4"/>
    <w:rsid w:val="000776DB"/>
    <w:rsid w:val="00080709"/>
    <w:rsid w:val="00083050"/>
    <w:rsid w:val="00083088"/>
    <w:rsid w:val="0008480E"/>
    <w:rsid w:val="00086DDF"/>
    <w:rsid w:val="00087AFE"/>
    <w:rsid w:val="00091008"/>
    <w:rsid w:val="00096AD8"/>
    <w:rsid w:val="000A0A92"/>
    <w:rsid w:val="000A168A"/>
    <w:rsid w:val="000A2676"/>
    <w:rsid w:val="000A2E97"/>
    <w:rsid w:val="000A3CEF"/>
    <w:rsid w:val="000A797B"/>
    <w:rsid w:val="000C357C"/>
    <w:rsid w:val="000D09F1"/>
    <w:rsid w:val="000D2310"/>
    <w:rsid w:val="000D33F1"/>
    <w:rsid w:val="000D45F0"/>
    <w:rsid w:val="000E2AF2"/>
    <w:rsid w:val="000E2CC3"/>
    <w:rsid w:val="000E45E1"/>
    <w:rsid w:val="000E4A98"/>
    <w:rsid w:val="000F3699"/>
    <w:rsid w:val="000F3C25"/>
    <w:rsid w:val="000F4D51"/>
    <w:rsid w:val="000F74FF"/>
    <w:rsid w:val="000F7B32"/>
    <w:rsid w:val="00103101"/>
    <w:rsid w:val="001032C1"/>
    <w:rsid w:val="0011570E"/>
    <w:rsid w:val="0012418D"/>
    <w:rsid w:val="00125FCB"/>
    <w:rsid w:val="00135EEB"/>
    <w:rsid w:val="001417C4"/>
    <w:rsid w:val="00142E02"/>
    <w:rsid w:val="00144D31"/>
    <w:rsid w:val="001468DF"/>
    <w:rsid w:val="001478DA"/>
    <w:rsid w:val="00152FF3"/>
    <w:rsid w:val="001621C5"/>
    <w:rsid w:val="0016413B"/>
    <w:rsid w:val="00181BF7"/>
    <w:rsid w:val="001850AA"/>
    <w:rsid w:val="001872D1"/>
    <w:rsid w:val="00191044"/>
    <w:rsid w:val="00191FF2"/>
    <w:rsid w:val="00195A86"/>
    <w:rsid w:val="00197552"/>
    <w:rsid w:val="001A220D"/>
    <w:rsid w:val="001B00E1"/>
    <w:rsid w:val="001B227C"/>
    <w:rsid w:val="001B5C48"/>
    <w:rsid w:val="001B5CAC"/>
    <w:rsid w:val="001C0364"/>
    <w:rsid w:val="001C0DB4"/>
    <w:rsid w:val="001C0DE2"/>
    <w:rsid w:val="001C34DE"/>
    <w:rsid w:val="001C43CC"/>
    <w:rsid w:val="001C5930"/>
    <w:rsid w:val="001D3650"/>
    <w:rsid w:val="001E2BAC"/>
    <w:rsid w:val="001F0A77"/>
    <w:rsid w:val="001F0B86"/>
    <w:rsid w:val="001F109D"/>
    <w:rsid w:val="001F7731"/>
    <w:rsid w:val="0020172C"/>
    <w:rsid w:val="00206F42"/>
    <w:rsid w:val="00210A41"/>
    <w:rsid w:val="00211AC4"/>
    <w:rsid w:val="0021419E"/>
    <w:rsid w:val="002151DC"/>
    <w:rsid w:val="0021698B"/>
    <w:rsid w:val="00217BD2"/>
    <w:rsid w:val="00217DF3"/>
    <w:rsid w:val="002248C9"/>
    <w:rsid w:val="00225367"/>
    <w:rsid w:val="0022564C"/>
    <w:rsid w:val="00225D48"/>
    <w:rsid w:val="0022742E"/>
    <w:rsid w:val="00235D22"/>
    <w:rsid w:val="00237D17"/>
    <w:rsid w:val="00240D2D"/>
    <w:rsid w:val="0024134C"/>
    <w:rsid w:val="00244898"/>
    <w:rsid w:val="0024618E"/>
    <w:rsid w:val="0024638F"/>
    <w:rsid w:val="0024648A"/>
    <w:rsid w:val="00254CCE"/>
    <w:rsid w:val="0025528A"/>
    <w:rsid w:val="00255F30"/>
    <w:rsid w:val="002568D2"/>
    <w:rsid w:val="00256A31"/>
    <w:rsid w:val="00256E28"/>
    <w:rsid w:val="0025751A"/>
    <w:rsid w:val="002620CB"/>
    <w:rsid w:val="00262EB4"/>
    <w:rsid w:val="002645DF"/>
    <w:rsid w:val="00265D18"/>
    <w:rsid w:val="00267120"/>
    <w:rsid w:val="002762FB"/>
    <w:rsid w:val="002812E3"/>
    <w:rsid w:val="00281F15"/>
    <w:rsid w:val="002842C6"/>
    <w:rsid w:val="00286436"/>
    <w:rsid w:val="00292452"/>
    <w:rsid w:val="0029349C"/>
    <w:rsid w:val="002954A8"/>
    <w:rsid w:val="00296656"/>
    <w:rsid w:val="002A2D63"/>
    <w:rsid w:val="002A476D"/>
    <w:rsid w:val="002A65E3"/>
    <w:rsid w:val="002A66C5"/>
    <w:rsid w:val="002B0A0E"/>
    <w:rsid w:val="002B42BC"/>
    <w:rsid w:val="002B4C5A"/>
    <w:rsid w:val="002C0D5E"/>
    <w:rsid w:val="002C1479"/>
    <w:rsid w:val="002C2E82"/>
    <w:rsid w:val="002C37CA"/>
    <w:rsid w:val="002C654F"/>
    <w:rsid w:val="002D088B"/>
    <w:rsid w:val="002D50B6"/>
    <w:rsid w:val="002D5562"/>
    <w:rsid w:val="002D6FE3"/>
    <w:rsid w:val="002D7B8D"/>
    <w:rsid w:val="002E210D"/>
    <w:rsid w:val="002E7027"/>
    <w:rsid w:val="002E7076"/>
    <w:rsid w:val="002F1E42"/>
    <w:rsid w:val="002F5C45"/>
    <w:rsid w:val="00315416"/>
    <w:rsid w:val="0031694A"/>
    <w:rsid w:val="00321AF5"/>
    <w:rsid w:val="00331D78"/>
    <w:rsid w:val="00334B0E"/>
    <w:rsid w:val="00335FE9"/>
    <w:rsid w:val="00340822"/>
    <w:rsid w:val="00341A87"/>
    <w:rsid w:val="00342C72"/>
    <w:rsid w:val="00342FBF"/>
    <w:rsid w:val="00345FD6"/>
    <w:rsid w:val="00350B63"/>
    <w:rsid w:val="00353009"/>
    <w:rsid w:val="003720CD"/>
    <w:rsid w:val="003740B8"/>
    <w:rsid w:val="0037643C"/>
    <w:rsid w:val="00376E46"/>
    <w:rsid w:val="00376FEB"/>
    <w:rsid w:val="00382986"/>
    <w:rsid w:val="00383495"/>
    <w:rsid w:val="0038445E"/>
    <w:rsid w:val="0038446D"/>
    <w:rsid w:val="00385365"/>
    <w:rsid w:val="003862AC"/>
    <w:rsid w:val="00387AA9"/>
    <w:rsid w:val="00387BAD"/>
    <w:rsid w:val="00393716"/>
    <w:rsid w:val="0039587D"/>
    <w:rsid w:val="00397913"/>
    <w:rsid w:val="003A03A4"/>
    <w:rsid w:val="003A2603"/>
    <w:rsid w:val="003A2F4F"/>
    <w:rsid w:val="003A373F"/>
    <w:rsid w:val="003A74C4"/>
    <w:rsid w:val="003A7843"/>
    <w:rsid w:val="003B0B6A"/>
    <w:rsid w:val="003B0BE0"/>
    <w:rsid w:val="003B1B6D"/>
    <w:rsid w:val="003B1D3B"/>
    <w:rsid w:val="003B2D37"/>
    <w:rsid w:val="003B4990"/>
    <w:rsid w:val="003C059F"/>
    <w:rsid w:val="003C1E33"/>
    <w:rsid w:val="003C37F3"/>
    <w:rsid w:val="003C49A1"/>
    <w:rsid w:val="003C4CD6"/>
    <w:rsid w:val="003C6A15"/>
    <w:rsid w:val="003E3ABF"/>
    <w:rsid w:val="003E6372"/>
    <w:rsid w:val="003E675A"/>
    <w:rsid w:val="003F015C"/>
    <w:rsid w:val="003F0F0E"/>
    <w:rsid w:val="003F1383"/>
    <w:rsid w:val="003F3E9A"/>
    <w:rsid w:val="003F446C"/>
    <w:rsid w:val="003F7F0F"/>
    <w:rsid w:val="0040019E"/>
    <w:rsid w:val="0040024E"/>
    <w:rsid w:val="00411725"/>
    <w:rsid w:val="004202AA"/>
    <w:rsid w:val="00420331"/>
    <w:rsid w:val="00422BCF"/>
    <w:rsid w:val="00423421"/>
    <w:rsid w:val="00423E00"/>
    <w:rsid w:val="00426223"/>
    <w:rsid w:val="00426E86"/>
    <w:rsid w:val="00431AA7"/>
    <w:rsid w:val="00440B20"/>
    <w:rsid w:val="004508FE"/>
    <w:rsid w:val="00451A89"/>
    <w:rsid w:val="00452215"/>
    <w:rsid w:val="004531A4"/>
    <w:rsid w:val="004537F5"/>
    <w:rsid w:val="004574AB"/>
    <w:rsid w:val="0046198D"/>
    <w:rsid w:val="00462814"/>
    <w:rsid w:val="0046346C"/>
    <w:rsid w:val="0046490A"/>
    <w:rsid w:val="00466BA8"/>
    <w:rsid w:val="004734A4"/>
    <w:rsid w:val="00474544"/>
    <w:rsid w:val="00476C7F"/>
    <w:rsid w:val="004800B0"/>
    <w:rsid w:val="00482AC5"/>
    <w:rsid w:val="0048319E"/>
    <w:rsid w:val="00485DC9"/>
    <w:rsid w:val="00487086"/>
    <w:rsid w:val="004872BA"/>
    <w:rsid w:val="00491A17"/>
    <w:rsid w:val="004927C4"/>
    <w:rsid w:val="00495BA6"/>
    <w:rsid w:val="004A0AF7"/>
    <w:rsid w:val="004A1B64"/>
    <w:rsid w:val="004B4FDA"/>
    <w:rsid w:val="004B7ED2"/>
    <w:rsid w:val="004C21C2"/>
    <w:rsid w:val="004C5058"/>
    <w:rsid w:val="004C60D5"/>
    <w:rsid w:val="004D0B98"/>
    <w:rsid w:val="004D30EE"/>
    <w:rsid w:val="004D3DD6"/>
    <w:rsid w:val="004D4BF3"/>
    <w:rsid w:val="004D5DB7"/>
    <w:rsid w:val="004D7773"/>
    <w:rsid w:val="004D7CDA"/>
    <w:rsid w:val="004E299D"/>
    <w:rsid w:val="004E7A46"/>
    <w:rsid w:val="004F10D8"/>
    <w:rsid w:val="004F52A9"/>
    <w:rsid w:val="004F6DFC"/>
    <w:rsid w:val="005004CC"/>
    <w:rsid w:val="00500616"/>
    <w:rsid w:val="00500CF1"/>
    <w:rsid w:val="00507B23"/>
    <w:rsid w:val="00512986"/>
    <w:rsid w:val="005148B2"/>
    <w:rsid w:val="00517CA9"/>
    <w:rsid w:val="00522F84"/>
    <w:rsid w:val="0052333F"/>
    <w:rsid w:val="0052365A"/>
    <w:rsid w:val="00530E28"/>
    <w:rsid w:val="0053212A"/>
    <w:rsid w:val="0053244B"/>
    <w:rsid w:val="005344E0"/>
    <w:rsid w:val="00543A4C"/>
    <w:rsid w:val="0054701C"/>
    <w:rsid w:val="005500AC"/>
    <w:rsid w:val="00550BA1"/>
    <w:rsid w:val="00551439"/>
    <w:rsid w:val="00551D00"/>
    <w:rsid w:val="0056051C"/>
    <w:rsid w:val="0056299D"/>
    <w:rsid w:val="00562A00"/>
    <w:rsid w:val="0056610E"/>
    <w:rsid w:val="0056764F"/>
    <w:rsid w:val="00570C9B"/>
    <w:rsid w:val="0057285D"/>
    <w:rsid w:val="00573140"/>
    <w:rsid w:val="0057332C"/>
    <w:rsid w:val="00575864"/>
    <w:rsid w:val="00576F31"/>
    <w:rsid w:val="00577AF7"/>
    <w:rsid w:val="005928D5"/>
    <w:rsid w:val="00594110"/>
    <w:rsid w:val="005944F6"/>
    <w:rsid w:val="00597671"/>
    <w:rsid w:val="0059787F"/>
    <w:rsid w:val="005A28E5"/>
    <w:rsid w:val="005A5CA4"/>
    <w:rsid w:val="005A6709"/>
    <w:rsid w:val="005A7749"/>
    <w:rsid w:val="005B0FB8"/>
    <w:rsid w:val="005B1C78"/>
    <w:rsid w:val="005B29E5"/>
    <w:rsid w:val="005B3807"/>
    <w:rsid w:val="005B52A6"/>
    <w:rsid w:val="005B6929"/>
    <w:rsid w:val="005B75E1"/>
    <w:rsid w:val="005C6232"/>
    <w:rsid w:val="005C6699"/>
    <w:rsid w:val="005C6EFF"/>
    <w:rsid w:val="005C7ECC"/>
    <w:rsid w:val="005D0B08"/>
    <w:rsid w:val="005D4894"/>
    <w:rsid w:val="005D5D84"/>
    <w:rsid w:val="005D71BD"/>
    <w:rsid w:val="005E1047"/>
    <w:rsid w:val="005F4313"/>
    <w:rsid w:val="005F562C"/>
    <w:rsid w:val="005F5E1E"/>
    <w:rsid w:val="005F6367"/>
    <w:rsid w:val="005F7EA9"/>
    <w:rsid w:val="006077FC"/>
    <w:rsid w:val="006130A1"/>
    <w:rsid w:val="00614BA8"/>
    <w:rsid w:val="00620D22"/>
    <w:rsid w:val="0062742D"/>
    <w:rsid w:val="006417F9"/>
    <w:rsid w:val="0064326B"/>
    <w:rsid w:val="00643F07"/>
    <w:rsid w:val="006444C7"/>
    <w:rsid w:val="00647367"/>
    <w:rsid w:val="00650892"/>
    <w:rsid w:val="00652D1C"/>
    <w:rsid w:val="006559E5"/>
    <w:rsid w:val="00660206"/>
    <w:rsid w:val="00660313"/>
    <w:rsid w:val="0066301A"/>
    <w:rsid w:val="00665267"/>
    <w:rsid w:val="006665AC"/>
    <w:rsid w:val="00670F6F"/>
    <w:rsid w:val="00672CB7"/>
    <w:rsid w:val="00674727"/>
    <w:rsid w:val="006817CC"/>
    <w:rsid w:val="00694B4B"/>
    <w:rsid w:val="0069593D"/>
    <w:rsid w:val="00696454"/>
    <w:rsid w:val="006967D1"/>
    <w:rsid w:val="006A05D2"/>
    <w:rsid w:val="006A3768"/>
    <w:rsid w:val="006A3A43"/>
    <w:rsid w:val="006A6B11"/>
    <w:rsid w:val="006C1552"/>
    <w:rsid w:val="006C163E"/>
    <w:rsid w:val="006C2030"/>
    <w:rsid w:val="006D0FF2"/>
    <w:rsid w:val="006E52FE"/>
    <w:rsid w:val="006F4330"/>
    <w:rsid w:val="006F4BFB"/>
    <w:rsid w:val="006F7652"/>
    <w:rsid w:val="00702BA8"/>
    <w:rsid w:val="00707A33"/>
    <w:rsid w:val="00707C0C"/>
    <w:rsid w:val="00712864"/>
    <w:rsid w:val="007215FE"/>
    <w:rsid w:val="00721FCE"/>
    <w:rsid w:val="00724FB6"/>
    <w:rsid w:val="007257E1"/>
    <w:rsid w:val="00726E9C"/>
    <w:rsid w:val="00727537"/>
    <w:rsid w:val="0073244F"/>
    <w:rsid w:val="00734D67"/>
    <w:rsid w:val="00736809"/>
    <w:rsid w:val="00740D0C"/>
    <w:rsid w:val="007502B2"/>
    <w:rsid w:val="007502FB"/>
    <w:rsid w:val="00750837"/>
    <w:rsid w:val="007508DF"/>
    <w:rsid w:val="00753A61"/>
    <w:rsid w:val="00761C7A"/>
    <w:rsid w:val="007639ED"/>
    <w:rsid w:val="007641CE"/>
    <w:rsid w:val="0076652B"/>
    <w:rsid w:val="00767369"/>
    <w:rsid w:val="00767918"/>
    <w:rsid w:val="00774432"/>
    <w:rsid w:val="0078179A"/>
    <w:rsid w:val="00781B7B"/>
    <w:rsid w:val="00782725"/>
    <w:rsid w:val="00785A15"/>
    <w:rsid w:val="0079082B"/>
    <w:rsid w:val="007B78D9"/>
    <w:rsid w:val="007C0FC1"/>
    <w:rsid w:val="007C3AB7"/>
    <w:rsid w:val="007C4547"/>
    <w:rsid w:val="007C4BFE"/>
    <w:rsid w:val="007C4F58"/>
    <w:rsid w:val="007C6EC2"/>
    <w:rsid w:val="007D01F0"/>
    <w:rsid w:val="007D19C4"/>
    <w:rsid w:val="007D45AA"/>
    <w:rsid w:val="007D4B2E"/>
    <w:rsid w:val="007D500A"/>
    <w:rsid w:val="007D5261"/>
    <w:rsid w:val="007D541A"/>
    <w:rsid w:val="007D7058"/>
    <w:rsid w:val="007E14E4"/>
    <w:rsid w:val="007E3846"/>
    <w:rsid w:val="007E6566"/>
    <w:rsid w:val="007E67A6"/>
    <w:rsid w:val="007E7037"/>
    <w:rsid w:val="00804C76"/>
    <w:rsid w:val="00811FAC"/>
    <w:rsid w:val="008124C7"/>
    <w:rsid w:val="008151D1"/>
    <w:rsid w:val="008153EF"/>
    <w:rsid w:val="0081569D"/>
    <w:rsid w:val="008163E6"/>
    <w:rsid w:val="008165DA"/>
    <w:rsid w:val="00824063"/>
    <w:rsid w:val="0083417E"/>
    <w:rsid w:val="00834CA7"/>
    <w:rsid w:val="00834CC2"/>
    <w:rsid w:val="00837C22"/>
    <w:rsid w:val="00837E02"/>
    <w:rsid w:val="00841D1C"/>
    <w:rsid w:val="00842248"/>
    <w:rsid w:val="008422BC"/>
    <w:rsid w:val="008455C2"/>
    <w:rsid w:val="00847026"/>
    <w:rsid w:val="00852222"/>
    <w:rsid w:val="00856859"/>
    <w:rsid w:val="00856A2E"/>
    <w:rsid w:val="008605B4"/>
    <w:rsid w:val="00860638"/>
    <w:rsid w:val="008622CE"/>
    <w:rsid w:val="0086513F"/>
    <w:rsid w:val="00865CE4"/>
    <w:rsid w:val="00865EA9"/>
    <w:rsid w:val="00872114"/>
    <w:rsid w:val="008736D9"/>
    <w:rsid w:val="008753DC"/>
    <w:rsid w:val="00880281"/>
    <w:rsid w:val="00886A31"/>
    <w:rsid w:val="00887727"/>
    <w:rsid w:val="00890416"/>
    <w:rsid w:val="0089175A"/>
    <w:rsid w:val="00897513"/>
    <w:rsid w:val="008A4A69"/>
    <w:rsid w:val="008A6C25"/>
    <w:rsid w:val="008B002E"/>
    <w:rsid w:val="008B08F3"/>
    <w:rsid w:val="008B1800"/>
    <w:rsid w:val="008B56A0"/>
    <w:rsid w:val="008C1428"/>
    <w:rsid w:val="008C26D1"/>
    <w:rsid w:val="008D349B"/>
    <w:rsid w:val="008D399D"/>
    <w:rsid w:val="008D446A"/>
    <w:rsid w:val="008D65E4"/>
    <w:rsid w:val="008D7C65"/>
    <w:rsid w:val="008E1DE6"/>
    <w:rsid w:val="008E37A2"/>
    <w:rsid w:val="008E4805"/>
    <w:rsid w:val="008E5823"/>
    <w:rsid w:val="008F00A6"/>
    <w:rsid w:val="008F6845"/>
    <w:rsid w:val="0090228A"/>
    <w:rsid w:val="0090745E"/>
    <w:rsid w:val="0091774D"/>
    <w:rsid w:val="00917D29"/>
    <w:rsid w:val="00921FC3"/>
    <w:rsid w:val="00927FA4"/>
    <w:rsid w:val="00931447"/>
    <w:rsid w:val="00931B25"/>
    <w:rsid w:val="00933F3C"/>
    <w:rsid w:val="00937B1A"/>
    <w:rsid w:val="00950D6D"/>
    <w:rsid w:val="0095600C"/>
    <w:rsid w:val="00962911"/>
    <w:rsid w:val="00966006"/>
    <w:rsid w:val="00966081"/>
    <w:rsid w:val="009663E5"/>
    <w:rsid w:val="0096797A"/>
    <w:rsid w:val="00972F23"/>
    <w:rsid w:val="0097377F"/>
    <w:rsid w:val="00981388"/>
    <w:rsid w:val="00981D4A"/>
    <w:rsid w:val="009822BF"/>
    <w:rsid w:val="00982E29"/>
    <w:rsid w:val="00983078"/>
    <w:rsid w:val="009833A9"/>
    <w:rsid w:val="009835DC"/>
    <w:rsid w:val="00986279"/>
    <w:rsid w:val="00995F26"/>
    <w:rsid w:val="009A7169"/>
    <w:rsid w:val="009B68F5"/>
    <w:rsid w:val="009C2892"/>
    <w:rsid w:val="009C4598"/>
    <w:rsid w:val="009C6208"/>
    <w:rsid w:val="009C7FD9"/>
    <w:rsid w:val="009D1543"/>
    <w:rsid w:val="009D1966"/>
    <w:rsid w:val="009D1CAC"/>
    <w:rsid w:val="009D1E5B"/>
    <w:rsid w:val="009D69CD"/>
    <w:rsid w:val="009E1CB4"/>
    <w:rsid w:val="009E22C0"/>
    <w:rsid w:val="009E3DF3"/>
    <w:rsid w:val="009E76EC"/>
    <w:rsid w:val="009F0A7E"/>
    <w:rsid w:val="009F1355"/>
    <w:rsid w:val="009F32D1"/>
    <w:rsid w:val="009F38D4"/>
    <w:rsid w:val="009F3FCF"/>
    <w:rsid w:val="009F5754"/>
    <w:rsid w:val="009F7039"/>
    <w:rsid w:val="009F727E"/>
    <w:rsid w:val="00A0149C"/>
    <w:rsid w:val="00A02A4D"/>
    <w:rsid w:val="00A110DC"/>
    <w:rsid w:val="00A207FC"/>
    <w:rsid w:val="00A20B24"/>
    <w:rsid w:val="00A24000"/>
    <w:rsid w:val="00A2567A"/>
    <w:rsid w:val="00A30DEA"/>
    <w:rsid w:val="00A321EE"/>
    <w:rsid w:val="00A323D0"/>
    <w:rsid w:val="00A32E07"/>
    <w:rsid w:val="00A3471D"/>
    <w:rsid w:val="00A351C6"/>
    <w:rsid w:val="00A41CF1"/>
    <w:rsid w:val="00A43DE4"/>
    <w:rsid w:val="00A45CC9"/>
    <w:rsid w:val="00A4627C"/>
    <w:rsid w:val="00A4634D"/>
    <w:rsid w:val="00A4695A"/>
    <w:rsid w:val="00A46A08"/>
    <w:rsid w:val="00A5118C"/>
    <w:rsid w:val="00A51757"/>
    <w:rsid w:val="00A51E31"/>
    <w:rsid w:val="00A520C6"/>
    <w:rsid w:val="00A5338F"/>
    <w:rsid w:val="00A54C46"/>
    <w:rsid w:val="00A6488B"/>
    <w:rsid w:val="00A74809"/>
    <w:rsid w:val="00A75210"/>
    <w:rsid w:val="00A75419"/>
    <w:rsid w:val="00A771CD"/>
    <w:rsid w:val="00A7771E"/>
    <w:rsid w:val="00A82E46"/>
    <w:rsid w:val="00A82E84"/>
    <w:rsid w:val="00A862A1"/>
    <w:rsid w:val="00A97632"/>
    <w:rsid w:val="00AA1E5D"/>
    <w:rsid w:val="00AA1FA3"/>
    <w:rsid w:val="00AA3EDA"/>
    <w:rsid w:val="00AA74EA"/>
    <w:rsid w:val="00AB1B7E"/>
    <w:rsid w:val="00AB5E54"/>
    <w:rsid w:val="00AB62C0"/>
    <w:rsid w:val="00AB64CE"/>
    <w:rsid w:val="00AB69C1"/>
    <w:rsid w:val="00AC3167"/>
    <w:rsid w:val="00AC4FAF"/>
    <w:rsid w:val="00AC593C"/>
    <w:rsid w:val="00AD1A4A"/>
    <w:rsid w:val="00AD1ECA"/>
    <w:rsid w:val="00AD381F"/>
    <w:rsid w:val="00AD4FB3"/>
    <w:rsid w:val="00AD79F2"/>
    <w:rsid w:val="00AE28EB"/>
    <w:rsid w:val="00AE632A"/>
    <w:rsid w:val="00AE6C9D"/>
    <w:rsid w:val="00AE6E2E"/>
    <w:rsid w:val="00AF0939"/>
    <w:rsid w:val="00AF1CB2"/>
    <w:rsid w:val="00AF3166"/>
    <w:rsid w:val="00AF346C"/>
    <w:rsid w:val="00AF620F"/>
    <w:rsid w:val="00AF635C"/>
    <w:rsid w:val="00B06089"/>
    <w:rsid w:val="00B07AEE"/>
    <w:rsid w:val="00B07FBE"/>
    <w:rsid w:val="00B1000C"/>
    <w:rsid w:val="00B109CE"/>
    <w:rsid w:val="00B10D84"/>
    <w:rsid w:val="00B10DEE"/>
    <w:rsid w:val="00B1264D"/>
    <w:rsid w:val="00B13C16"/>
    <w:rsid w:val="00B13C22"/>
    <w:rsid w:val="00B141C4"/>
    <w:rsid w:val="00B142C3"/>
    <w:rsid w:val="00B14BF1"/>
    <w:rsid w:val="00B22299"/>
    <w:rsid w:val="00B2362C"/>
    <w:rsid w:val="00B25CB9"/>
    <w:rsid w:val="00B27A28"/>
    <w:rsid w:val="00B27BC5"/>
    <w:rsid w:val="00B319DD"/>
    <w:rsid w:val="00B3257D"/>
    <w:rsid w:val="00B326EF"/>
    <w:rsid w:val="00B33CD8"/>
    <w:rsid w:val="00B37312"/>
    <w:rsid w:val="00B42CF3"/>
    <w:rsid w:val="00B47CB2"/>
    <w:rsid w:val="00B54DFA"/>
    <w:rsid w:val="00B54E60"/>
    <w:rsid w:val="00B56919"/>
    <w:rsid w:val="00B61074"/>
    <w:rsid w:val="00B714E4"/>
    <w:rsid w:val="00B71CF6"/>
    <w:rsid w:val="00B751CA"/>
    <w:rsid w:val="00B77588"/>
    <w:rsid w:val="00B874B8"/>
    <w:rsid w:val="00B917FC"/>
    <w:rsid w:val="00B92F67"/>
    <w:rsid w:val="00B95639"/>
    <w:rsid w:val="00BA0687"/>
    <w:rsid w:val="00BA19AE"/>
    <w:rsid w:val="00BA2262"/>
    <w:rsid w:val="00BA30B4"/>
    <w:rsid w:val="00BA6CE2"/>
    <w:rsid w:val="00BA722A"/>
    <w:rsid w:val="00BA797C"/>
    <w:rsid w:val="00BA7FFD"/>
    <w:rsid w:val="00BB0FDF"/>
    <w:rsid w:val="00BB132A"/>
    <w:rsid w:val="00BB3BBE"/>
    <w:rsid w:val="00BB435A"/>
    <w:rsid w:val="00BB447C"/>
    <w:rsid w:val="00BB6081"/>
    <w:rsid w:val="00BB785A"/>
    <w:rsid w:val="00BC4F56"/>
    <w:rsid w:val="00BC549C"/>
    <w:rsid w:val="00BD1A5E"/>
    <w:rsid w:val="00BD1BD9"/>
    <w:rsid w:val="00BD1F1E"/>
    <w:rsid w:val="00BD3EFA"/>
    <w:rsid w:val="00BD7B39"/>
    <w:rsid w:val="00BD7D04"/>
    <w:rsid w:val="00BE7595"/>
    <w:rsid w:val="00BE7B22"/>
    <w:rsid w:val="00BF5868"/>
    <w:rsid w:val="00C0156B"/>
    <w:rsid w:val="00C01CF2"/>
    <w:rsid w:val="00C060B5"/>
    <w:rsid w:val="00C10FA3"/>
    <w:rsid w:val="00C16A22"/>
    <w:rsid w:val="00C2022C"/>
    <w:rsid w:val="00C21267"/>
    <w:rsid w:val="00C22058"/>
    <w:rsid w:val="00C222D4"/>
    <w:rsid w:val="00C25EE3"/>
    <w:rsid w:val="00C30701"/>
    <w:rsid w:val="00C34637"/>
    <w:rsid w:val="00C369B0"/>
    <w:rsid w:val="00C37B08"/>
    <w:rsid w:val="00C44A35"/>
    <w:rsid w:val="00C513A1"/>
    <w:rsid w:val="00C52616"/>
    <w:rsid w:val="00C5657F"/>
    <w:rsid w:val="00C56B52"/>
    <w:rsid w:val="00C60EBB"/>
    <w:rsid w:val="00C627E9"/>
    <w:rsid w:val="00C64EA7"/>
    <w:rsid w:val="00C6581F"/>
    <w:rsid w:val="00C717E9"/>
    <w:rsid w:val="00C719C1"/>
    <w:rsid w:val="00C771A6"/>
    <w:rsid w:val="00C7750E"/>
    <w:rsid w:val="00C77B78"/>
    <w:rsid w:val="00C821DF"/>
    <w:rsid w:val="00C82669"/>
    <w:rsid w:val="00C8514C"/>
    <w:rsid w:val="00C85D7F"/>
    <w:rsid w:val="00C872DA"/>
    <w:rsid w:val="00C912C9"/>
    <w:rsid w:val="00C9373D"/>
    <w:rsid w:val="00CA00C9"/>
    <w:rsid w:val="00CA38BC"/>
    <w:rsid w:val="00CA3DEA"/>
    <w:rsid w:val="00CA48F1"/>
    <w:rsid w:val="00CA61FA"/>
    <w:rsid w:val="00CA7168"/>
    <w:rsid w:val="00CB0058"/>
    <w:rsid w:val="00CB24C9"/>
    <w:rsid w:val="00CB2B97"/>
    <w:rsid w:val="00CB4E46"/>
    <w:rsid w:val="00CC0D6C"/>
    <w:rsid w:val="00CC1EC7"/>
    <w:rsid w:val="00CC66CA"/>
    <w:rsid w:val="00CD3B4D"/>
    <w:rsid w:val="00CE144C"/>
    <w:rsid w:val="00CE20E5"/>
    <w:rsid w:val="00CE3DA8"/>
    <w:rsid w:val="00CF40EE"/>
    <w:rsid w:val="00CF6B03"/>
    <w:rsid w:val="00D036B4"/>
    <w:rsid w:val="00D05003"/>
    <w:rsid w:val="00D058A2"/>
    <w:rsid w:val="00D06544"/>
    <w:rsid w:val="00D146C1"/>
    <w:rsid w:val="00D24A9F"/>
    <w:rsid w:val="00D25516"/>
    <w:rsid w:val="00D261B2"/>
    <w:rsid w:val="00D317D9"/>
    <w:rsid w:val="00D35012"/>
    <w:rsid w:val="00D36847"/>
    <w:rsid w:val="00D368E9"/>
    <w:rsid w:val="00D42EFC"/>
    <w:rsid w:val="00D42FC0"/>
    <w:rsid w:val="00D4303E"/>
    <w:rsid w:val="00D43F42"/>
    <w:rsid w:val="00D506A1"/>
    <w:rsid w:val="00D524D6"/>
    <w:rsid w:val="00D54C6F"/>
    <w:rsid w:val="00D54ECB"/>
    <w:rsid w:val="00D56DE5"/>
    <w:rsid w:val="00D60A23"/>
    <w:rsid w:val="00D623B4"/>
    <w:rsid w:val="00D672A4"/>
    <w:rsid w:val="00D67D1D"/>
    <w:rsid w:val="00D81E0C"/>
    <w:rsid w:val="00D820FE"/>
    <w:rsid w:val="00D86139"/>
    <w:rsid w:val="00D91DD0"/>
    <w:rsid w:val="00D95305"/>
    <w:rsid w:val="00D9566A"/>
    <w:rsid w:val="00DA4819"/>
    <w:rsid w:val="00DA6D86"/>
    <w:rsid w:val="00DB596C"/>
    <w:rsid w:val="00DB5CC3"/>
    <w:rsid w:val="00DB6B12"/>
    <w:rsid w:val="00DC08C0"/>
    <w:rsid w:val="00DD1D0C"/>
    <w:rsid w:val="00DD21A0"/>
    <w:rsid w:val="00DD3BF0"/>
    <w:rsid w:val="00DE0B0B"/>
    <w:rsid w:val="00DE344A"/>
    <w:rsid w:val="00DF3323"/>
    <w:rsid w:val="00DF634A"/>
    <w:rsid w:val="00E00C61"/>
    <w:rsid w:val="00E01F1B"/>
    <w:rsid w:val="00E03495"/>
    <w:rsid w:val="00E0461F"/>
    <w:rsid w:val="00E124CC"/>
    <w:rsid w:val="00E13FDF"/>
    <w:rsid w:val="00E21808"/>
    <w:rsid w:val="00E23095"/>
    <w:rsid w:val="00E3118E"/>
    <w:rsid w:val="00E33EFE"/>
    <w:rsid w:val="00E35D90"/>
    <w:rsid w:val="00E41188"/>
    <w:rsid w:val="00E41BF7"/>
    <w:rsid w:val="00E41D15"/>
    <w:rsid w:val="00E4220F"/>
    <w:rsid w:val="00E42917"/>
    <w:rsid w:val="00E46D34"/>
    <w:rsid w:val="00E46E20"/>
    <w:rsid w:val="00E61BD9"/>
    <w:rsid w:val="00E63A85"/>
    <w:rsid w:val="00E643E4"/>
    <w:rsid w:val="00E7078A"/>
    <w:rsid w:val="00E70D49"/>
    <w:rsid w:val="00E70D6F"/>
    <w:rsid w:val="00E74414"/>
    <w:rsid w:val="00E751BC"/>
    <w:rsid w:val="00E9033D"/>
    <w:rsid w:val="00E9105A"/>
    <w:rsid w:val="00E92513"/>
    <w:rsid w:val="00E97217"/>
    <w:rsid w:val="00EA04D6"/>
    <w:rsid w:val="00EA1026"/>
    <w:rsid w:val="00EA1D50"/>
    <w:rsid w:val="00EA51F5"/>
    <w:rsid w:val="00EC32C1"/>
    <w:rsid w:val="00EC3DD8"/>
    <w:rsid w:val="00EC54D9"/>
    <w:rsid w:val="00EC5DFE"/>
    <w:rsid w:val="00ED50FD"/>
    <w:rsid w:val="00ED61ED"/>
    <w:rsid w:val="00ED6BD1"/>
    <w:rsid w:val="00ED7BA7"/>
    <w:rsid w:val="00EE1059"/>
    <w:rsid w:val="00EE45ED"/>
    <w:rsid w:val="00EE7299"/>
    <w:rsid w:val="00EF0896"/>
    <w:rsid w:val="00EF4923"/>
    <w:rsid w:val="00F01A2F"/>
    <w:rsid w:val="00F02FA9"/>
    <w:rsid w:val="00F14109"/>
    <w:rsid w:val="00F147B8"/>
    <w:rsid w:val="00F15184"/>
    <w:rsid w:val="00F16D1E"/>
    <w:rsid w:val="00F218B6"/>
    <w:rsid w:val="00F2266E"/>
    <w:rsid w:val="00F23B51"/>
    <w:rsid w:val="00F32AF2"/>
    <w:rsid w:val="00F34158"/>
    <w:rsid w:val="00F3416A"/>
    <w:rsid w:val="00F36127"/>
    <w:rsid w:val="00F36226"/>
    <w:rsid w:val="00F42720"/>
    <w:rsid w:val="00F43429"/>
    <w:rsid w:val="00F5123B"/>
    <w:rsid w:val="00F63940"/>
    <w:rsid w:val="00F647A3"/>
    <w:rsid w:val="00F65654"/>
    <w:rsid w:val="00F75881"/>
    <w:rsid w:val="00F80479"/>
    <w:rsid w:val="00F84712"/>
    <w:rsid w:val="00F91E35"/>
    <w:rsid w:val="00F94C0A"/>
    <w:rsid w:val="00F95F5C"/>
    <w:rsid w:val="00FA28B2"/>
    <w:rsid w:val="00FA2B4E"/>
    <w:rsid w:val="00FA4A4C"/>
    <w:rsid w:val="00FA5996"/>
    <w:rsid w:val="00FB195A"/>
    <w:rsid w:val="00FB67B0"/>
    <w:rsid w:val="00FC2802"/>
    <w:rsid w:val="00FC479B"/>
    <w:rsid w:val="00FC7B91"/>
    <w:rsid w:val="00FD0A78"/>
    <w:rsid w:val="00FD2B33"/>
    <w:rsid w:val="00FD487A"/>
    <w:rsid w:val="00FD6AB5"/>
    <w:rsid w:val="00FD6E2E"/>
    <w:rsid w:val="00FE31E4"/>
    <w:rsid w:val="00FE38E7"/>
    <w:rsid w:val="00FE44A0"/>
    <w:rsid w:val="00FE4BDF"/>
    <w:rsid w:val="00FE4C2B"/>
    <w:rsid w:val="00FE521B"/>
    <w:rsid w:val="00FF1DF9"/>
    <w:rsid w:val="00FF2C85"/>
    <w:rsid w:val="00FF688B"/>
    <w:rsid w:val="00FF6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31"/>
    <w:pPr>
      <w:spacing w:after="200" w:line="276" w:lineRule="auto"/>
      <w:ind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6F31"/>
    <w:pPr>
      <w:ind w:left="720"/>
      <w:contextualSpacing/>
    </w:pPr>
    <w:rPr>
      <w:rFonts w:eastAsiaTheme="minorHAnsi"/>
      <w:lang w:eastAsia="en-US"/>
    </w:rPr>
  </w:style>
  <w:style w:type="table" w:styleId="a4">
    <w:name w:val="Table Grid"/>
    <w:basedOn w:val="a1"/>
    <w:uiPriority w:val="59"/>
    <w:rsid w:val="00576F31"/>
    <w:pPr>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rsid w:val="00B3257D"/>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B3257D"/>
    <w:rPr>
      <w:rFonts w:ascii="Calibri" w:eastAsia="Times New Roman" w:hAnsi="Calibri" w:cs="Times New Roman"/>
      <w:sz w:val="16"/>
      <w:szCs w:val="16"/>
      <w:lang w:eastAsia="ru-RU"/>
    </w:rPr>
  </w:style>
  <w:style w:type="paragraph" w:styleId="a5">
    <w:name w:val="Normal (Web)"/>
    <w:basedOn w:val="a"/>
    <w:uiPriority w:val="99"/>
    <w:rsid w:val="00B32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 10"/>
    <w:aliases w:val="5 pt"/>
    <w:basedOn w:val="a0"/>
    <w:uiPriority w:val="99"/>
    <w:rsid w:val="00353009"/>
    <w:rPr>
      <w:rFonts w:ascii="Times New Roman" w:hAnsi="Times New Roman" w:cs="Times New Roman"/>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2659</Words>
  <Characters>15158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2014-04-11T06:16:00Z</dcterms:created>
  <dcterms:modified xsi:type="dcterms:W3CDTF">2014-04-11T09:06:00Z</dcterms:modified>
</cp:coreProperties>
</file>